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C135" w14:textId="77CB904D" w:rsidR="00537580" w:rsidRPr="00537580" w:rsidRDefault="00CF4FDC" w:rsidP="00537580">
      <w:pPr>
        <w:shd w:val="clear" w:color="auto" w:fill="D9D9D9" w:themeFill="background1" w:themeFillShade="D9"/>
        <w:spacing w:before="120" w:after="120" w:line="240" w:lineRule="auto"/>
        <w:jc w:val="center"/>
        <w:rPr>
          <w:rStyle w:val="normaltextrun"/>
          <w:rFonts w:ascii="Arial" w:hAnsi="Arial" w:cs="Arial"/>
          <w:b/>
          <w:bCs/>
          <w:sz w:val="32"/>
          <w:szCs w:val="32"/>
        </w:rPr>
      </w:pPr>
      <w:r w:rsidRPr="00170BC6">
        <w:rPr>
          <w:rFonts w:ascii="Arial" w:hAnsi="Arial" w:cs="Arial"/>
          <w:b/>
          <w:bCs/>
          <w:sz w:val="32"/>
          <w:szCs w:val="32"/>
        </w:rPr>
        <w:t xml:space="preserve">Module Leader </w:t>
      </w:r>
      <w:r w:rsidR="00014B60" w:rsidRPr="00170BC6">
        <w:rPr>
          <w:rFonts w:ascii="Arial" w:hAnsi="Arial" w:cs="Arial"/>
          <w:b/>
          <w:bCs/>
          <w:sz w:val="32"/>
          <w:szCs w:val="32"/>
        </w:rPr>
        <w:t>Guidance</w:t>
      </w:r>
      <w:r w:rsidRPr="00170BC6">
        <w:rPr>
          <w:rFonts w:ascii="Arial" w:hAnsi="Arial" w:cs="Arial"/>
          <w:b/>
          <w:bCs/>
          <w:sz w:val="32"/>
          <w:szCs w:val="32"/>
        </w:rPr>
        <w:t xml:space="preserve"> for </w:t>
      </w:r>
      <w:r w:rsidR="00014B60" w:rsidRPr="00170BC6">
        <w:rPr>
          <w:rFonts w:ascii="Arial" w:hAnsi="Arial" w:cs="Arial"/>
          <w:b/>
          <w:bCs/>
          <w:sz w:val="32"/>
          <w:szCs w:val="32"/>
        </w:rPr>
        <w:t>Module Evaluations</w:t>
      </w:r>
    </w:p>
    <w:p w14:paraId="34322FDE" w14:textId="77777777" w:rsidR="00537580" w:rsidRDefault="00537580" w:rsidP="00F30EDB">
      <w:pPr>
        <w:pStyle w:val="paragraph"/>
        <w:spacing w:before="0" w:beforeAutospacing="0" w:after="0" w:afterAutospacing="0"/>
        <w:textAlignment w:val="baseline"/>
        <w:rPr>
          <w:rStyle w:val="normaltextrun"/>
          <w:rFonts w:ascii="Arial" w:hAnsi="Arial" w:cs="Arial"/>
          <w:lang w:val="en-US"/>
        </w:rPr>
      </w:pPr>
    </w:p>
    <w:p w14:paraId="1EE1588B" w14:textId="1DA265A5" w:rsidR="00A726E5" w:rsidRPr="00F30EDB" w:rsidRDefault="00364B6E" w:rsidP="00F30EDB">
      <w:pPr>
        <w:pStyle w:val="paragraph"/>
        <w:spacing w:before="0" w:beforeAutospacing="0" w:after="0" w:afterAutospacing="0"/>
        <w:textAlignment w:val="baseline"/>
        <w:rPr>
          <w:rStyle w:val="normaltextrun"/>
          <w:rFonts w:ascii="Arial" w:hAnsi="Arial" w:cs="Arial"/>
          <w:lang w:val="en-US"/>
        </w:rPr>
      </w:pPr>
      <w:r w:rsidRPr="00F30EDB">
        <w:rPr>
          <w:rStyle w:val="normaltextrun"/>
          <w:rFonts w:ascii="Arial" w:hAnsi="Arial" w:cs="Arial"/>
          <w:lang w:val="en-US"/>
        </w:rPr>
        <w:t xml:space="preserve">The following </w:t>
      </w:r>
      <w:r w:rsidR="000E566D">
        <w:rPr>
          <w:rStyle w:val="normaltextrun"/>
          <w:rFonts w:ascii="Arial" w:hAnsi="Arial" w:cs="Arial"/>
          <w:lang w:val="en-US"/>
        </w:rPr>
        <w:t>‘G</w:t>
      </w:r>
      <w:r w:rsidRPr="00F30EDB">
        <w:rPr>
          <w:rStyle w:val="normaltextrun"/>
          <w:rFonts w:ascii="Arial" w:hAnsi="Arial" w:cs="Arial"/>
          <w:lang w:val="en-US"/>
        </w:rPr>
        <w:t>uidance</w:t>
      </w:r>
      <w:r w:rsidR="000E566D">
        <w:rPr>
          <w:rStyle w:val="normaltextrun"/>
          <w:rFonts w:ascii="Arial" w:hAnsi="Arial" w:cs="Arial"/>
          <w:lang w:val="en-US"/>
        </w:rPr>
        <w:t>’</w:t>
      </w:r>
      <w:r w:rsidRPr="00F30EDB">
        <w:rPr>
          <w:rStyle w:val="normaltextrun"/>
          <w:rFonts w:ascii="Arial" w:hAnsi="Arial" w:cs="Arial"/>
          <w:lang w:val="en-US"/>
        </w:rPr>
        <w:t xml:space="preserve"> has been developed to provide further support to Module Leaders around the area of </w:t>
      </w:r>
      <w:r w:rsidR="00A726E5" w:rsidRPr="00F30EDB">
        <w:rPr>
          <w:rStyle w:val="normaltextrun"/>
          <w:rFonts w:ascii="Arial" w:hAnsi="Arial" w:cs="Arial"/>
          <w:lang w:val="en-US"/>
        </w:rPr>
        <w:t>Module</w:t>
      </w:r>
      <w:r w:rsidRPr="00F30EDB">
        <w:rPr>
          <w:rStyle w:val="normaltextrun"/>
          <w:rFonts w:ascii="Arial" w:hAnsi="Arial" w:cs="Arial"/>
          <w:lang w:val="en-US"/>
        </w:rPr>
        <w:t xml:space="preserve"> Evaluations. </w:t>
      </w:r>
    </w:p>
    <w:p w14:paraId="38E81BBF" w14:textId="77777777" w:rsidR="00A726E5" w:rsidRPr="00F30EDB" w:rsidRDefault="00A726E5" w:rsidP="00F30EDB">
      <w:pPr>
        <w:pStyle w:val="paragraph"/>
        <w:spacing w:before="0" w:beforeAutospacing="0" w:after="0" w:afterAutospacing="0"/>
        <w:textAlignment w:val="baseline"/>
        <w:rPr>
          <w:rStyle w:val="normaltextrun"/>
          <w:rFonts w:ascii="Arial" w:hAnsi="Arial" w:cs="Arial"/>
          <w:lang w:val="en-US"/>
        </w:rPr>
      </w:pPr>
    </w:p>
    <w:p w14:paraId="1A61DD16" w14:textId="15E47881" w:rsidR="00B52628" w:rsidRPr="00F30EDB" w:rsidRDefault="00B52628" w:rsidP="00F30EDB">
      <w:pPr>
        <w:pStyle w:val="paragraph"/>
        <w:spacing w:before="0" w:beforeAutospacing="0" w:after="0" w:afterAutospacing="0"/>
        <w:textAlignment w:val="baseline"/>
        <w:rPr>
          <w:rStyle w:val="normaltextrun"/>
          <w:rFonts w:ascii="Arial" w:hAnsi="Arial" w:cs="Arial"/>
          <w:b/>
          <w:bCs/>
          <w:lang w:val="en-US"/>
        </w:rPr>
      </w:pPr>
      <w:r w:rsidRPr="00F30EDB">
        <w:rPr>
          <w:rStyle w:val="normaltextrun"/>
          <w:rFonts w:ascii="Arial" w:hAnsi="Arial" w:cs="Arial"/>
          <w:b/>
          <w:bCs/>
          <w:lang w:val="en-US"/>
        </w:rPr>
        <w:t xml:space="preserve">Overview of Module Evaluations </w:t>
      </w:r>
    </w:p>
    <w:p w14:paraId="29B0F64D" w14:textId="77777777" w:rsidR="00B52628" w:rsidRPr="00BA5B07" w:rsidRDefault="00B52628" w:rsidP="00F30EDB">
      <w:pPr>
        <w:pStyle w:val="paragraph"/>
        <w:spacing w:before="0" w:beforeAutospacing="0" w:after="0" w:afterAutospacing="0"/>
        <w:textAlignment w:val="baseline"/>
        <w:rPr>
          <w:rStyle w:val="normaltextrun"/>
          <w:rFonts w:ascii="Arial" w:hAnsi="Arial" w:cs="Arial"/>
          <w:lang w:val="en-US"/>
        </w:rPr>
      </w:pPr>
    </w:p>
    <w:p w14:paraId="5ABE14A2" w14:textId="77777777" w:rsidR="00DA3EC0" w:rsidRPr="00BA5B07" w:rsidRDefault="00DA3EC0" w:rsidP="00DA3EC0">
      <w:pPr>
        <w:pStyle w:val="paragraph"/>
        <w:spacing w:before="0" w:beforeAutospacing="0" w:after="0" w:afterAutospacing="0"/>
        <w:textAlignment w:val="baseline"/>
        <w:rPr>
          <w:rStyle w:val="normaltextrun"/>
          <w:rFonts w:ascii="Arial" w:hAnsi="Arial" w:cs="Arial"/>
          <w:lang w:val="en-US"/>
        </w:rPr>
      </w:pPr>
      <w:r w:rsidRPr="00BA5B07">
        <w:rPr>
          <w:rStyle w:val="normaltextrun"/>
          <w:rFonts w:ascii="Arial" w:hAnsi="Arial" w:cs="Arial"/>
          <w:lang w:val="en-US"/>
        </w:rPr>
        <w:t>Module Evaluations are an integral component of the University’s Continuous Monitoring and Enhancement (CME) process and together with other sources of evidence can have a significant impact around enhancing our student learning experience.  They provide Module Leaders and Course Teams with valuable student insights allowing them to respond constructively to the student feedback and to make enhancements (where appropriate) throughout the delivery of the Module.</w:t>
      </w:r>
    </w:p>
    <w:p w14:paraId="61E262EB" w14:textId="7316E1A3" w:rsidR="00400040" w:rsidRDefault="00400040" w:rsidP="00F30EDB">
      <w:pPr>
        <w:pStyle w:val="paragraph"/>
        <w:spacing w:before="0" w:beforeAutospacing="0" w:after="0" w:afterAutospacing="0"/>
        <w:textAlignment w:val="baseline"/>
        <w:rPr>
          <w:rStyle w:val="normaltextrun"/>
          <w:rFonts w:ascii="Arial" w:hAnsi="Arial" w:cs="Arial"/>
          <w:lang w:val="en-US"/>
        </w:rPr>
      </w:pPr>
    </w:p>
    <w:p w14:paraId="7FED439E" w14:textId="0C4D5F1A" w:rsidR="00B52628" w:rsidRPr="00F30EDB" w:rsidRDefault="00B52628" w:rsidP="00F30EDB">
      <w:pPr>
        <w:pStyle w:val="paragraph"/>
        <w:spacing w:before="0" w:beforeAutospacing="0" w:after="0" w:afterAutospacing="0"/>
        <w:textAlignment w:val="baseline"/>
        <w:rPr>
          <w:rStyle w:val="normaltextrun"/>
          <w:rFonts w:ascii="Arial" w:hAnsi="Arial" w:cs="Arial"/>
          <w:lang w:val="en-US"/>
        </w:rPr>
      </w:pPr>
      <w:r w:rsidRPr="00F30EDB">
        <w:rPr>
          <w:rStyle w:val="normaltextrun"/>
          <w:rFonts w:ascii="Arial" w:hAnsi="Arial" w:cs="Arial"/>
          <w:lang w:val="en-US"/>
        </w:rPr>
        <w:t xml:space="preserve">Background information including timelines and the survey questions can be found </w:t>
      </w:r>
      <w:hyperlink r:id="rId5" w:history="1">
        <w:r w:rsidRPr="00F30EDB">
          <w:rPr>
            <w:rStyle w:val="Hyperlink"/>
            <w:rFonts w:ascii="Arial" w:hAnsi="Arial" w:cs="Arial"/>
            <w:lang w:val="en-US"/>
          </w:rPr>
          <w:t>here</w:t>
        </w:r>
      </w:hyperlink>
      <w:r w:rsidRPr="00F30EDB">
        <w:rPr>
          <w:rStyle w:val="normaltextrun"/>
          <w:rFonts w:ascii="Arial" w:hAnsi="Arial" w:cs="Arial"/>
          <w:lang w:val="en-US"/>
        </w:rPr>
        <w:t xml:space="preserve"> (see also below for further supporting documentation).  You should be familiar with these questions and you may want to consider how you have conversations with your students about the importance of their ‘voice’ and that you will seeking their feedback around various aspects of the </w:t>
      </w:r>
      <w:r w:rsidR="002D1C15">
        <w:rPr>
          <w:rStyle w:val="normaltextrun"/>
          <w:rFonts w:ascii="Arial" w:hAnsi="Arial" w:cs="Arial"/>
          <w:lang w:val="en-US"/>
        </w:rPr>
        <w:t>M</w:t>
      </w:r>
      <w:r w:rsidRPr="00F30EDB">
        <w:rPr>
          <w:rStyle w:val="normaltextrun"/>
          <w:rFonts w:ascii="Arial" w:hAnsi="Arial" w:cs="Arial"/>
          <w:lang w:val="en-US"/>
        </w:rPr>
        <w:t>odule through the survey.  You should let them know that this allows you</w:t>
      </w:r>
      <w:r w:rsidR="002D1C15">
        <w:rPr>
          <w:rStyle w:val="normaltextrun"/>
          <w:rFonts w:ascii="Arial" w:hAnsi="Arial" w:cs="Arial"/>
          <w:lang w:val="en-US"/>
        </w:rPr>
        <w:t>,</w:t>
      </w:r>
      <w:r w:rsidRPr="00F30EDB">
        <w:rPr>
          <w:rStyle w:val="normaltextrun"/>
          <w:rFonts w:ascii="Arial" w:hAnsi="Arial" w:cs="Arial"/>
          <w:lang w:val="en-US"/>
        </w:rPr>
        <w:t xml:space="preserve"> and the team</w:t>
      </w:r>
      <w:r w:rsidR="002D1C15">
        <w:rPr>
          <w:rStyle w:val="normaltextrun"/>
          <w:rFonts w:ascii="Arial" w:hAnsi="Arial" w:cs="Arial"/>
          <w:lang w:val="en-US"/>
        </w:rPr>
        <w:t>,</w:t>
      </w:r>
      <w:r w:rsidRPr="00F30EDB">
        <w:rPr>
          <w:rStyle w:val="normaltextrun"/>
          <w:rFonts w:ascii="Arial" w:hAnsi="Arial" w:cs="Arial"/>
          <w:lang w:val="en-US"/>
        </w:rPr>
        <w:t xml:space="preserve"> to make enhancements while they are still on the </w:t>
      </w:r>
      <w:r w:rsidR="002D1C15">
        <w:rPr>
          <w:rStyle w:val="normaltextrun"/>
          <w:rFonts w:ascii="Arial" w:hAnsi="Arial" w:cs="Arial"/>
          <w:lang w:val="en-US"/>
        </w:rPr>
        <w:t>M</w:t>
      </w:r>
      <w:r w:rsidRPr="00F30EDB">
        <w:rPr>
          <w:rStyle w:val="normaltextrun"/>
          <w:rFonts w:ascii="Arial" w:hAnsi="Arial" w:cs="Arial"/>
          <w:lang w:val="en-US"/>
        </w:rPr>
        <w:t xml:space="preserve">odule. </w:t>
      </w:r>
    </w:p>
    <w:p w14:paraId="00BA6725" w14:textId="77777777" w:rsidR="00B52628" w:rsidRPr="00F30EDB" w:rsidRDefault="00B52628" w:rsidP="00F30EDB">
      <w:pPr>
        <w:pStyle w:val="paragraph"/>
        <w:spacing w:before="0" w:beforeAutospacing="0" w:after="0" w:afterAutospacing="0"/>
        <w:textAlignment w:val="baseline"/>
        <w:rPr>
          <w:rStyle w:val="normaltextrun"/>
          <w:rFonts w:ascii="Arial" w:hAnsi="Arial" w:cs="Arial"/>
          <w:lang w:val="en-US"/>
        </w:rPr>
      </w:pPr>
    </w:p>
    <w:p w14:paraId="1FD2DAAE" w14:textId="44F9C164" w:rsidR="00A726E5" w:rsidRPr="00F30EDB" w:rsidRDefault="00400040" w:rsidP="00F30EDB">
      <w:pPr>
        <w:pStyle w:val="paragraph"/>
        <w:spacing w:before="0" w:beforeAutospacing="0" w:after="0" w:afterAutospacing="0"/>
        <w:textAlignment w:val="baseline"/>
        <w:rPr>
          <w:rStyle w:val="normaltextrun"/>
          <w:rFonts w:ascii="Arial" w:hAnsi="Arial" w:cs="Arial"/>
          <w:lang w:val="en-US"/>
        </w:rPr>
      </w:pPr>
      <w:r w:rsidRPr="00F30EDB">
        <w:rPr>
          <w:rStyle w:val="normaltextrun"/>
          <w:rFonts w:ascii="Arial" w:hAnsi="Arial" w:cs="Arial"/>
          <w:lang w:val="en-US"/>
        </w:rPr>
        <w:t>T</w:t>
      </w:r>
      <w:r w:rsidR="00A726E5" w:rsidRPr="00F30EDB">
        <w:rPr>
          <w:rStyle w:val="normaltextrun"/>
          <w:rFonts w:ascii="Arial" w:hAnsi="Arial" w:cs="Arial"/>
          <w:lang w:val="en-US"/>
        </w:rPr>
        <w:t xml:space="preserve">he intention of this guidance is twofold: </w:t>
      </w:r>
    </w:p>
    <w:p w14:paraId="1BE05355" w14:textId="77777777" w:rsidR="00A726E5" w:rsidRPr="00F30EDB" w:rsidRDefault="00A726E5" w:rsidP="00F30EDB">
      <w:pPr>
        <w:pStyle w:val="paragraph"/>
        <w:spacing w:before="0" w:beforeAutospacing="0" w:after="0" w:afterAutospacing="0"/>
        <w:textAlignment w:val="baseline"/>
        <w:rPr>
          <w:rStyle w:val="normaltextrun"/>
          <w:rFonts w:ascii="Arial" w:hAnsi="Arial" w:cs="Arial"/>
          <w:lang w:val="en-US"/>
        </w:rPr>
      </w:pPr>
    </w:p>
    <w:p w14:paraId="7C49A01D" w14:textId="3F8F13B4" w:rsidR="00364B6E" w:rsidRPr="00F30EDB" w:rsidRDefault="00A726E5" w:rsidP="00F30EDB">
      <w:pPr>
        <w:pStyle w:val="paragraph"/>
        <w:numPr>
          <w:ilvl w:val="0"/>
          <w:numId w:val="8"/>
        </w:numPr>
        <w:spacing w:before="0" w:beforeAutospacing="0" w:after="0" w:afterAutospacing="0"/>
        <w:textAlignment w:val="baseline"/>
        <w:rPr>
          <w:rStyle w:val="normaltextrun"/>
          <w:rFonts w:ascii="Arial" w:hAnsi="Arial" w:cs="Arial"/>
          <w:lang w:val="en-US"/>
        </w:rPr>
      </w:pPr>
      <w:r w:rsidRPr="00F30EDB">
        <w:rPr>
          <w:rStyle w:val="normaltextrun"/>
          <w:rFonts w:ascii="Arial" w:hAnsi="Arial" w:cs="Arial"/>
          <w:lang w:val="en-US"/>
        </w:rPr>
        <w:t xml:space="preserve">To help provide a greater understanding around Module Evaluations and in particular the role of the Module Leader in ensuring the effective </w:t>
      </w:r>
      <w:r w:rsidR="00B135B9" w:rsidRPr="00F30EDB">
        <w:rPr>
          <w:rStyle w:val="normaltextrun"/>
          <w:rFonts w:ascii="Arial" w:hAnsi="Arial" w:cs="Arial"/>
          <w:lang w:val="en-US"/>
        </w:rPr>
        <w:t xml:space="preserve">communication and </w:t>
      </w:r>
      <w:r w:rsidRPr="00F30EDB">
        <w:rPr>
          <w:rStyle w:val="normaltextrun"/>
          <w:rFonts w:ascii="Arial" w:hAnsi="Arial" w:cs="Arial"/>
          <w:lang w:val="en-US"/>
        </w:rPr>
        <w:t>operation of Module Evaluations.</w:t>
      </w:r>
      <w:r w:rsidR="00D25A8D">
        <w:rPr>
          <w:rStyle w:val="normaltextrun"/>
          <w:rFonts w:ascii="Arial" w:hAnsi="Arial" w:cs="Arial"/>
          <w:lang w:val="en-US"/>
        </w:rPr>
        <w:br/>
      </w:r>
    </w:p>
    <w:p w14:paraId="0BAA1ACE" w14:textId="3ECF39B3" w:rsidR="00A726E5" w:rsidRPr="00F30EDB" w:rsidRDefault="00B135B9" w:rsidP="00F30EDB">
      <w:pPr>
        <w:pStyle w:val="paragraph"/>
        <w:numPr>
          <w:ilvl w:val="0"/>
          <w:numId w:val="8"/>
        </w:numPr>
        <w:spacing w:before="0" w:beforeAutospacing="0" w:after="0" w:afterAutospacing="0"/>
        <w:textAlignment w:val="baseline"/>
        <w:rPr>
          <w:rStyle w:val="normaltextrun"/>
          <w:rFonts w:ascii="Arial" w:hAnsi="Arial" w:cs="Arial"/>
          <w:lang w:val="en-US"/>
        </w:rPr>
      </w:pPr>
      <w:r w:rsidRPr="00F30EDB">
        <w:rPr>
          <w:rStyle w:val="normaltextrun"/>
          <w:rFonts w:ascii="Arial" w:hAnsi="Arial" w:cs="Arial"/>
          <w:lang w:val="en-US"/>
        </w:rPr>
        <w:t xml:space="preserve">Provide </w:t>
      </w:r>
      <w:r w:rsidR="00C45D2B" w:rsidRPr="00F30EDB">
        <w:rPr>
          <w:rStyle w:val="normaltextrun"/>
          <w:rFonts w:ascii="Arial" w:hAnsi="Arial" w:cs="Arial"/>
          <w:lang w:val="en-US"/>
        </w:rPr>
        <w:t>further support</w:t>
      </w:r>
      <w:r w:rsidRPr="00F30EDB">
        <w:rPr>
          <w:rStyle w:val="normaltextrun"/>
          <w:rFonts w:ascii="Arial" w:hAnsi="Arial" w:cs="Arial"/>
          <w:lang w:val="en-US"/>
        </w:rPr>
        <w:t xml:space="preserve"> around </w:t>
      </w:r>
      <w:r w:rsidR="00C45D2B" w:rsidRPr="00F30EDB">
        <w:rPr>
          <w:rStyle w:val="normaltextrun"/>
          <w:rFonts w:ascii="Arial" w:hAnsi="Arial" w:cs="Arial"/>
          <w:lang w:val="en-US"/>
        </w:rPr>
        <w:t xml:space="preserve">the narratives Module Leaders provide in the </w:t>
      </w:r>
      <w:r w:rsidR="00591E37" w:rsidRPr="00F30EDB">
        <w:rPr>
          <w:rStyle w:val="normaltextrun"/>
          <w:rFonts w:ascii="Arial" w:hAnsi="Arial" w:cs="Arial"/>
          <w:lang w:val="en-US"/>
        </w:rPr>
        <w:t>Module Reflections and Module Reviews</w:t>
      </w:r>
      <w:r w:rsidR="00C45D2B" w:rsidRPr="00F30EDB">
        <w:rPr>
          <w:rStyle w:val="normaltextrun"/>
          <w:rFonts w:ascii="Arial" w:hAnsi="Arial" w:cs="Arial"/>
          <w:lang w:val="en-US"/>
        </w:rPr>
        <w:t>.</w:t>
      </w:r>
    </w:p>
    <w:p w14:paraId="75580128" w14:textId="4C315AD6" w:rsidR="00591E37" w:rsidRPr="00F30EDB" w:rsidRDefault="00591E37" w:rsidP="00F30EDB">
      <w:pPr>
        <w:pStyle w:val="paragraph"/>
        <w:spacing w:before="0" w:beforeAutospacing="0" w:after="0" w:afterAutospacing="0"/>
        <w:textAlignment w:val="baseline"/>
        <w:rPr>
          <w:rStyle w:val="normaltextrun"/>
          <w:rFonts w:ascii="Arial" w:hAnsi="Arial" w:cs="Arial"/>
          <w:lang w:val="en-US"/>
        </w:rPr>
      </w:pPr>
    </w:p>
    <w:p w14:paraId="18A5F580" w14:textId="5C25170F" w:rsidR="00221DB9" w:rsidRDefault="00221DB9" w:rsidP="00221DB9">
      <w:r>
        <w:rPr>
          <w:rFonts w:ascii="Arial" w:hAnsi="Arial" w:cs="Arial"/>
          <w:b/>
          <w:bCs/>
          <w:sz w:val="24"/>
          <w:szCs w:val="24"/>
        </w:rPr>
        <w:t xml:space="preserve">Module Leader Responsibilities </w:t>
      </w:r>
    </w:p>
    <w:p w14:paraId="0282D40A" w14:textId="2F6D7362" w:rsidR="00D25A8D" w:rsidRDefault="00221DB9" w:rsidP="00221DB9">
      <w:pPr>
        <w:rPr>
          <w:rFonts w:ascii="Arial" w:hAnsi="Arial" w:cs="Arial"/>
          <w:sz w:val="24"/>
          <w:szCs w:val="24"/>
        </w:rPr>
      </w:pPr>
      <w:r>
        <w:rPr>
          <w:rFonts w:ascii="Arial" w:hAnsi="Arial" w:cs="Arial"/>
          <w:sz w:val="24"/>
          <w:szCs w:val="24"/>
        </w:rPr>
        <w:t xml:space="preserve">It is essential to ensure the Module Leader data against the Module in SITS is </w:t>
      </w:r>
      <w:r w:rsidRPr="00221DB9">
        <w:rPr>
          <w:rFonts w:ascii="Arial" w:hAnsi="Arial" w:cs="Arial"/>
          <w:sz w:val="24"/>
          <w:szCs w:val="24"/>
        </w:rPr>
        <w:t>correct.</w:t>
      </w:r>
      <w:r w:rsidR="00D25A8D">
        <w:rPr>
          <w:rFonts w:ascii="Arial" w:hAnsi="Arial" w:cs="Arial"/>
          <w:sz w:val="24"/>
          <w:szCs w:val="24"/>
        </w:rPr>
        <w:t xml:space="preserve"> </w:t>
      </w:r>
      <w:r w:rsidRPr="00221DB9">
        <w:rPr>
          <w:rFonts w:ascii="Arial" w:hAnsi="Arial" w:cs="Arial"/>
          <w:sz w:val="24"/>
          <w:szCs w:val="24"/>
        </w:rPr>
        <w:t>This will mean that the correct person will receive the information from the outset and checks are</w:t>
      </w:r>
      <w:r w:rsidR="00D25A8D">
        <w:rPr>
          <w:rFonts w:ascii="Arial" w:hAnsi="Arial" w:cs="Arial"/>
          <w:sz w:val="24"/>
          <w:szCs w:val="24"/>
        </w:rPr>
        <w:t xml:space="preserve"> </w:t>
      </w:r>
      <w:r w:rsidRPr="00221DB9">
        <w:rPr>
          <w:rFonts w:ascii="Arial" w:hAnsi="Arial" w:cs="Arial"/>
          <w:sz w:val="24"/>
          <w:szCs w:val="24"/>
        </w:rPr>
        <w:t>undertaken by Schools in advance of any surveys.   Ensuring the correct Module Leader is against the Module in SITS has additional benefits with other systems e.g. Blackboard will also have the correct ML enrolled.</w:t>
      </w:r>
    </w:p>
    <w:p w14:paraId="31C7FB54" w14:textId="3E2A069F" w:rsidR="00221DB9" w:rsidRDefault="00221DB9" w:rsidP="00221DB9">
      <w:r w:rsidRPr="00221DB9">
        <w:rPr>
          <w:rFonts w:ascii="Arial" w:hAnsi="Arial" w:cs="Arial"/>
          <w:sz w:val="24"/>
          <w:szCs w:val="24"/>
        </w:rPr>
        <w:t>If colleagues receive any communication around Module Evaluations for a Module that they do not deliver on, then please let your School know as soon as is possible – your School will confirm the correct route for raising any queries.</w:t>
      </w:r>
      <w:r>
        <w:rPr>
          <w:rFonts w:ascii="Arial" w:hAnsi="Arial" w:cs="Arial"/>
          <w:sz w:val="24"/>
          <w:szCs w:val="24"/>
        </w:rPr>
        <w:t xml:space="preserve">  </w:t>
      </w:r>
      <w:r w:rsidR="00D25A8D">
        <w:rPr>
          <w:rFonts w:ascii="Arial" w:hAnsi="Arial" w:cs="Arial"/>
          <w:sz w:val="24"/>
          <w:szCs w:val="24"/>
        </w:rPr>
        <w:t>Likewise, your School will be able to confirm whom SITS currently records as Module Leader for any Module.</w:t>
      </w:r>
    </w:p>
    <w:p w14:paraId="7F83D7E0" w14:textId="77777777" w:rsidR="005B34D1" w:rsidRPr="00F30EDB" w:rsidRDefault="005B34D1" w:rsidP="00F30EDB">
      <w:pPr>
        <w:spacing w:after="0" w:line="240" w:lineRule="auto"/>
        <w:rPr>
          <w:rFonts w:ascii="Arial" w:hAnsi="Arial" w:cs="Arial"/>
          <w:sz w:val="24"/>
          <w:szCs w:val="24"/>
        </w:rPr>
      </w:pPr>
    </w:p>
    <w:p w14:paraId="781EBAD8" w14:textId="77777777" w:rsidR="00D25A8D" w:rsidRDefault="00D25A8D">
      <w:pPr>
        <w:rPr>
          <w:rFonts w:ascii="Arial" w:hAnsi="Arial" w:cs="Arial"/>
          <w:b/>
          <w:bCs/>
          <w:sz w:val="24"/>
          <w:szCs w:val="24"/>
        </w:rPr>
      </w:pPr>
      <w:r>
        <w:rPr>
          <w:rFonts w:ascii="Arial" w:hAnsi="Arial" w:cs="Arial"/>
          <w:b/>
          <w:bCs/>
          <w:sz w:val="24"/>
          <w:szCs w:val="24"/>
        </w:rPr>
        <w:br w:type="page"/>
      </w:r>
    </w:p>
    <w:p w14:paraId="5B0F6688" w14:textId="29A9F4BD" w:rsidR="00AC28A4" w:rsidRPr="00F30EDB" w:rsidRDefault="00AC28A4" w:rsidP="00F30EDB">
      <w:pPr>
        <w:spacing w:after="0" w:line="240" w:lineRule="auto"/>
        <w:rPr>
          <w:rFonts w:ascii="Arial" w:hAnsi="Arial" w:cs="Arial"/>
          <w:b/>
          <w:bCs/>
          <w:sz w:val="24"/>
          <w:szCs w:val="24"/>
        </w:rPr>
      </w:pPr>
      <w:r w:rsidRPr="00F30EDB">
        <w:rPr>
          <w:rFonts w:ascii="Arial" w:hAnsi="Arial" w:cs="Arial"/>
          <w:b/>
          <w:bCs/>
          <w:sz w:val="24"/>
          <w:szCs w:val="24"/>
        </w:rPr>
        <w:lastRenderedPageBreak/>
        <w:t>What do I need to do as the Module Leader?</w:t>
      </w:r>
    </w:p>
    <w:p w14:paraId="09B11611" w14:textId="77777777" w:rsidR="002007D1" w:rsidRPr="00F30EDB" w:rsidRDefault="002007D1" w:rsidP="00F30EDB">
      <w:pPr>
        <w:spacing w:after="0" w:line="240" w:lineRule="auto"/>
        <w:rPr>
          <w:rFonts w:ascii="Arial" w:eastAsia="Times New Roman" w:hAnsi="Arial" w:cs="Arial"/>
          <w:b/>
          <w:bCs/>
          <w:sz w:val="24"/>
          <w:szCs w:val="24"/>
          <w:lang w:eastAsia="en-GB"/>
        </w:rPr>
      </w:pPr>
    </w:p>
    <w:p w14:paraId="354AC6FB" w14:textId="5A0C8981" w:rsidR="002007D1" w:rsidRPr="00F30EDB" w:rsidRDefault="00FA79EB" w:rsidP="00F30EDB">
      <w:pPr>
        <w:pStyle w:val="ListParagraph"/>
        <w:numPr>
          <w:ilvl w:val="0"/>
          <w:numId w:val="9"/>
        </w:numPr>
        <w:spacing w:after="0" w:line="240" w:lineRule="auto"/>
        <w:rPr>
          <w:rFonts w:ascii="Arial" w:eastAsia="Times New Roman" w:hAnsi="Arial" w:cs="Arial"/>
          <w:sz w:val="24"/>
          <w:szCs w:val="24"/>
          <w:lang w:eastAsia="en-GB"/>
        </w:rPr>
      </w:pPr>
      <w:r w:rsidRPr="00F30EDB">
        <w:rPr>
          <w:rFonts w:ascii="Arial" w:eastAsia="Times New Roman" w:hAnsi="Arial" w:cs="Arial"/>
          <w:sz w:val="24"/>
          <w:szCs w:val="24"/>
          <w:lang w:eastAsia="en-GB"/>
        </w:rPr>
        <w:t xml:space="preserve">Communicate with your students about the Survey, not just when it is running but before.  </w:t>
      </w:r>
      <w:r w:rsidR="002007D1" w:rsidRPr="00F30EDB">
        <w:rPr>
          <w:rFonts w:ascii="Arial" w:eastAsia="Times New Roman" w:hAnsi="Arial" w:cs="Arial"/>
          <w:sz w:val="24"/>
          <w:szCs w:val="24"/>
          <w:lang w:eastAsia="en-GB"/>
        </w:rPr>
        <w:t xml:space="preserve">At the start of the Module, Module Leaders should reference Module Evaluations and ensure their students are aware that these will take place during the Module. </w:t>
      </w:r>
      <w:r w:rsidRPr="00F30EDB">
        <w:rPr>
          <w:rFonts w:ascii="Arial" w:eastAsia="Times New Roman" w:hAnsi="Arial" w:cs="Arial"/>
          <w:sz w:val="24"/>
          <w:szCs w:val="24"/>
          <w:lang w:eastAsia="en-GB"/>
        </w:rPr>
        <w:t xml:space="preserve"> Talk to your students about the survey and about the questions and what the questions mean</w:t>
      </w:r>
      <w:r w:rsidR="00AA217B">
        <w:rPr>
          <w:rFonts w:ascii="Arial" w:eastAsia="Times New Roman" w:hAnsi="Arial" w:cs="Arial"/>
          <w:sz w:val="24"/>
          <w:szCs w:val="24"/>
          <w:lang w:eastAsia="en-GB"/>
        </w:rPr>
        <w:t xml:space="preserve">; it is important that the questions are contextualised in terms of your </w:t>
      </w:r>
      <w:r w:rsidR="002D1C15">
        <w:rPr>
          <w:rFonts w:ascii="Arial" w:eastAsia="Times New Roman" w:hAnsi="Arial" w:cs="Arial"/>
          <w:sz w:val="24"/>
          <w:szCs w:val="24"/>
          <w:lang w:eastAsia="en-GB"/>
        </w:rPr>
        <w:t>M</w:t>
      </w:r>
      <w:r w:rsidR="00AA217B">
        <w:rPr>
          <w:rFonts w:ascii="Arial" w:eastAsia="Times New Roman" w:hAnsi="Arial" w:cs="Arial"/>
          <w:sz w:val="24"/>
          <w:szCs w:val="24"/>
          <w:lang w:eastAsia="en-GB"/>
        </w:rPr>
        <w:t>odule.</w:t>
      </w:r>
      <w:r w:rsidRPr="00F30EDB">
        <w:rPr>
          <w:rFonts w:ascii="Arial" w:eastAsia="Times New Roman" w:hAnsi="Arial" w:cs="Arial"/>
          <w:sz w:val="24"/>
          <w:szCs w:val="24"/>
          <w:lang w:eastAsia="en-GB"/>
        </w:rPr>
        <w:t xml:space="preserve">  </w:t>
      </w:r>
      <w:r w:rsidR="002007D1" w:rsidRPr="00F30EDB">
        <w:rPr>
          <w:rFonts w:ascii="Arial" w:eastAsia="Times New Roman" w:hAnsi="Arial" w:cs="Arial"/>
          <w:sz w:val="24"/>
          <w:szCs w:val="24"/>
          <w:lang w:eastAsia="en-GB"/>
        </w:rPr>
        <w:t>It is useful to stress how important their feedback is and that it helps to make enhancements to the Module while the students are still on it (see above)</w:t>
      </w:r>
      <w:r w:rsidR="00F30EDB" w:rsidRPr="00F30EDB">
        <w:rPr>
          <w:rFonts w:ascii="Arial" w:eastAsia="Times New Roman" w:hAnsi="Arial" w:cs="Arial"/>
          <w:sz w:val="24"/>
          <w:szCs w:val="24"/>
          <w:lang w:eastAsia="en-GB"/>
        </w:rPr>
        <w:t>.</w:t>
      </w:r>
      <w:r w:rsidR="002007D1" w:rsidRPr="00F30EDB">
        <w:rPr>
          <w:rFonts w:ascii="Arial" w:eastAsia="Times New Roman" w:hAnsi="Arial" w:cs="Arial"/>
          <w:sz w:val="24"/>
          <w:szCs w:val="24"/>
          <w:lang w:eastAsia="en-GB"/>
        </w:rPr>
        <w:t xml:space="preserve"> </w:t>
      </w:r>
    </w:p>
    <w:p w14:paraId="3C7830D0" w14:textId="77777777" w:rsidR="002007D1" w:rsidRPr="00F30EDB" w:rsidRDefault="002007D1" w:rsidP="00F30EDB">
      <w:pPr>
        <w:pStyle w:val="ListParagraph"/>
        <w:spacing w:after="0" w:line="240" w:lineRule="auto"/>
        <w:ind w:left="360"/>
        <w:rPr>
          <w:rFonts w:ascii="Arial" w:eastAsia="Times New Roman" w:hAnsi="Arial" w:cs="Arial"/>
          <w:sz w:val="24"/>
          <w:szCs w:val="24"/>
          <w:lang w:eastAsia="en-GB"/>
        </w:rPr>
      </w:pPr>
    </w:p>
    <w:p w14:paraId="522E2128" w14:textId="0C0D6841" w:rsidR="00C45D2B" w:rsidRPr="00F30EDB" w:rsidRDefault="00AC28A4" w:rsidP="00F30EDB">
      <w:pPr>
        <w:numPr>
          <w:ilvl w:val="0"/>
          <w:numId w:val="9"/>
        </w:numPr>
        <w:spacing w:after="0" w:line="240" w:lineRule="auto"/>
        <w:rPr>
          <w:rFonts w:ascii="Arial" w:eastAsia="Times New Roman" w:hAnsi="Arial" w:cs="Arial"/>
          <w:sz w:val="24"/>
          <w:szCs w:val="24"/>
          <w:lang w:eastAsia="en-GB"/>
        </w:rPr>
      </w:pPr>
      <w:r w:rsidRPr="00F30EDB">
        <w:rPr>
          <w:rFonts w:ascii="Arial" w:eastAsia="Times New Roman" w:hAnsi="Arial" w:cs="Arial"/>
          <w:sz w:val="24"/>
          <w:szCs w:val="24"/>
          <w:lang w:eastAsia="en-GB"/>
        </w:rPr>
        <w:t xml:space="preserve">As </w:t>
      </w:r>
      <w:r w:rsidR="00C45D2B" w:rsidRPr="00F30EDB">
        <w:rPr>
          <w:rFonts w:ascii="Arial" w:eastAsia="Times New Roman" w:hAnsi="Arial" w:cs="Arial"/>
          <w:sz w:val="24"/>
          <w:szCs w:val="24"/>
          <w:lang w:eastAsia="en-GB"/>
        </w:rPr>
        <w:t xml:space="preserve">Module </w:t>
      </w:r>
      <w:r w:rsidRPr="00F30EDB">
        <w:rPr>
          <w:rFonts w:ascii="Arial" w:eastAsia="Times New Roman" w:hAnsi="Arial" w:cs="Arial"/>
          <w:sz w:val="24"/>
          <w:szCs w:val="24"/>
          <w:lang w:eastAsia="en-GB"/>
        </w:rPr>
        <w:t>L</w:t>
      </w:r>
      <w:r w:rsidR="00C45D2B" w:rsidRPr="00F30EDB">
        <w:rPr>
          <w:rFonts w:ascii="Arial" w:eastAsia="Times New Roman" w:hAnsi="Arial" w:cs="Arial"/>
          <w:sz w:val="24"/>
          <w:szCs w:val="24"/>
          <w:lang w:eastAsia="en-GB"/>
        </w:rPr>
        <w:t>eader</w:t>
      </w:r>
      <w:r w:rsidRPr="00F30EDB">
        <w:rPr>
          <w:rFonts w:ascii="Arial" w:eastAsia="Times New Roman" w:hAnsi="Arial" w:cs="Arial"/>
          <w:sz w:val="24"/>
          <w:szCs w:val="24"/>
          <w:lang w:eastAsia="en-GB"/>
        </w:rPr>
        <w:t xml:space="preserve"> you</w:t>
      </w:r>
      <w:r w:rsidR="00C45D2B" w:rsidRPr="00F30EDB">
        <w:rPr>
          <w:rFonts w:ascii="Arial" w:eastAsia="Times New Roman" w:hAnsi="Arial" w:cs="Arial"/>
          <w:sz w:val="24"/>
          <w:szCs w:val="24"/>
          <w:lang w:eastAsia="en-GB"/>
        </w:rPr>
        <w:t xml:space="preserve"> should be engaged with </w:t>
      </w:r>
      <w:r w:rsidRPr="00F30EDB">
        <w:rPr>
          <w:rFonts w:ascii="Arial" w:eastAsia="Times New Roman" w:hAnsi="Arial" w:cs="Arial"/>
          <w:sz w:val="24"/>
          <w:szCs w:val="24"/>
          <w:lang w:eastAsia="en-GB"/>
        </w:rPr>
        <w:t xml:space="preserve">the </w:t>
      </w:r>
      <w:r w:rsidR="00C45D2B" w:rsidRPr="00F30EDB">
        <w:rPr>
          <w:rFonts w:ascii="Arial" w:eastAsia="Times New Roman" w:hAnsi="Arial" w:cs="Arial"/>
          <w:sz w:val="24"/>
          <w:szCs w:val="24"/>
          <w:lang w:eastAsia="en-GB"/>
        </w:rPr>
        <w:t>survey from launch</w:t>
      </w:r>
      <w:r w:rsidRPr="00F30EDB">
        <w:rPr>
          <w:rFonts w:ascii="Arial" w:eastAsia="Times New Roman" w:hAnsi="Arial" w:cs="Arial"/>
          <w:sz w:val="24"/>
          <w:szCs w:val="24"/>
          <w:lang w:eastAsia="en-GB"/>
        </w:rPr>
        <w:t xml:space="preserve"> which is week 8</w:t>
      </w:r>
      <w:r w:rsidR="00537580">
        <w:rPr>
          <w:rFonts w:ascii="Arial" w:eastAsia="Times New Roman" w:hAnsi="Arial" w:cs="Arial"/>
          <w:sz w:val="24"/>
          <w:szCs w:val="24"/>
          <w:lang w:eastAsia="en-GB"/>
        </w:rPr>
        <w:t xml:space="preserve"> of each Semester</w:t>
      </w:r>
      <w:r w:rsidRPr="00F30EDB">
        <w:rPr>
          <w:rFonts w:ascii="Arial" w:eastAsia="Times New Roman" w:hAnsi="Arial" w:cs="Arial"/>
          <w:sz w:val="24"/>
          <w:szCs w:val="24"/>
          <w:lang w:eastAsia="en-GB"/>
        </w:rPr>
        <w:t>.  The survey runs weeks 8 and 9.</w:t>
      </w:r>
      <w:r w:rsidR="00C45D2B" w:rsidRPr="00F30EDB">
        <w:rPr>
          <w:rFonts w:ascii="Arial" w:eastAsia="Times New Roman" w:hAnsi="Arial" w:cs="Arial"/>
          <w:sz w:val="24"/>
          <w:szCs w:val="24"/>
          <w:lang w:eastAsia="en-GB"/>
        </w:rPr>
        <w:t xml:space="preserve"> </w:t>
      </w:r>
    </w:p>
    <w:p w14:paraId="5BAB8768" w14:textId="77777777" w:rsidR="00B52628" w:rsidRPr="00F30EDB" w:rsidRDefault="00B52628" w:rsidP="00F30EDB">
      <w:pPr>
        <w:spacing w:after="0" w:line="240" w:lineRule="auto"/>
        <w:ind w:left="360"/>
        <w:rPr>
          <w:rFonts w:ascii="Arial" w:eastAsia="Times New Roman" w:hAnsi="Arial" w:cs="Arial"/>
          <w:sz w:val="24"/>
          <w:szCs w:val="24"/>
          <w:lang w:eastAsia="en-GB"/>
        </w:rPr>
      </w:pPr>
    </w:p>
    <w:p w14:paraId="6F819BBA" w14:textId="38E4484A" w:rsidR="00C45D2B" w:rsidRPr="00F30EDB" w:rsidRDefault="00C45D2B" w:rsidP="00F30EDB">
      <w:pPr>
        <w:numPr>
          <w:ilvl w:val="0"/>
          <w:numId w:val="9"/>
        </w:numPr>
        <w:spacing w:after="0" w:line="240" w:lineRule="auto"/>
        <w:rPr>
          <w:rFonts w:ascii="Arial" w:eastAsia="Times New Roman" w:hAnsi="Arial" w:cs="Arial"/>
          <w:sz w:val="24"/>
          <w:szCs w:val="24"/>
          <w:lang w:eastAsia="en-GB"/>
        </w:rPr>
      </w:pPr>
      <w:r w:rsidRPr="00F30EDB">
        <w:rPr>
          <w:rFonts w:ascii="Arial" w:eastAsia="Times New Roman" w:hAnsi="Arial" w:cs="Arial"/>
          <w:sz w:val="24"/>
          <w:szCs w:val="24"/>
          <w:lang w:eastAsia="en-GB"/>
        </w:rPr>
        <w:t>During</w:t>
      </w:r>
      <w:r w:rsidR="00AC28A4" w:rsidRPr="00F30EDB">
        <w:rPr>
          <w:rFonts w:ascii="Arial" w:eastAsia="Times New Roman" w:hAnsi="Arial" w:cs="Arial"/>
          <w:sz w:val="24"/>
          <w:szCs w:val="24"/>
          <w:lang w:eastAsia="en-GB"/>
        </w:rPr>
        <w:t xml:space="preserve"> the</w:t>
      </w:r>
      <w:r w:rsidRPr="00F30EDB">
        <w:rPr>
          <w:rFonts w:ascii="Arial" w:eastAsia="Times New Roman" w:hAnsi="Arial" w:cs="Arial"/>
          <w:sz w:val="24"/>
          <w:szCs w:val="24"/>
          <w:lang w:eastAsia="en-GB"/>
        </w:rPr>
        <w:t xml:space="preserve"> survey window</w:t>
      </w:r>
      <w:r w:rsidR="00B52628" w:rsidRPr="00F30EDB">
        <w:rPr>
          <w:rFonts w:ascii="Arial" w:eastAsia="Times New Roman" w:hAnsi="Arial" w:cs="Arial"/>
          <w:sz w:val="24"/>
          <w:szCs w:val="24"/>
          <w:lang w:eastAsia="en-GB"/>
        </w:rPr>
        <w:t xml:space="preserve"> please promote</w:t>
      </w:r>
      <w:r w:rsidR="00537580">
        <w:rPr>
          <w:rFonts w:ascii="Arial" w:eastAsia="Times New Roman" w:hAnsi="Arial" w:cs="Arial"/>
          <w:sz w:val="24"/>
          <w:szCs w:val="24"/>
          <w:lang w:eastAsia="en-GB"/>
        </w:rPr>
        <w:t xml:space="preserve"> the survey</w:t>
      </w:r>
      <w:r w:rsidRPr="00F30EDB">
        <w:rPr>
          <w:rFonts w:ascii="Arial" w:eastAsia="Times New Roman" w:hAnsi="Arial" w:cs="Arial"/>
          <w:sz w:val="24"/>
          <w:szCs w:val="24"/>
          <w:lang w:eastAsia="en-GB"/>
        </w:rPr>
        <w:t xml:space="preserve"> to students to ensure a high response rate.</w:t>
      </w:r>
      <w:r w:rsidR="002007D1" w:rsidRPr="00F30EDB">
        <w:rPr>
          <w:rFonts w:ascii="Arial" w:eastAsia="Times New Roman" w:hAnsi="Arial" w:cs="Arial"/>
          <w:sz w:val="24"/>
          <w:szCs w:val="24"/>
          <w:lang w:eastAsia="en-GB"/>
        </w:rPr>
        <w:t xml:space="preserve">  You</w:t>
      </w:r>
      <w:r w:rsidR="00B52628" w:rsidRPr="00F30EDB">
        <w:rPr>
          <w:rFonts w:ascii="Arial" w:eastAsia="Times New Roman" w:hAnsi="Arial" w:cs="Arial"/>
          <w:sz w:val="24"/>
          <w:szCs w:val="24"/>
          <w:lang w:eastAsia="en-GB"/>
        </w:rPr>
        <w:t xml:space="preserve"> will be</w:t>
      </w:r>
      <w:r w:rsidRPr="00F30EDB">
        <w:rPr>
          <w:rFonts w:ascii="Arial" w:eastAsia="Times New Roman" w:hAnsi="Arial" w:cs="Arial"/>
          <w:sz w:val="24"/>
          <w:szCs w:val="24"/>
          <w:lang w:eastAsia="en-GB"/>
        </w:rPr>
        <w:t xml:space="preserve"> able to see</w:t>
      </w:r>
      <w:r w:rsidR="00B52628" w:rsidRPr="00F30EDB">
        <w:rPr>
          <w:rFonts w:ascii="Arial" w:eastAsia="Times New Roman" w:hAnsi="Arial" w:cs="Arial"/>
          <w:sz w:val="24"/>
          <w:szCs w:val="24"/>
          <w:lang w:eastAsia="en-GB"/>
        </w:rPr>
        <w:t>,</w:t>
      </w:r>
      <w:r w:rsidRPr="00F30EDB">
        <w:rPr>
          <w:rFonts w:ascii="Arial" w:eastAsia="Times New Roman" w:hAnsi="Arial" w:cs="Arial"/>
          <w:sz w:val="24"/>
          <w:szCs w:val="24"/>
          <w:lang w:eastAsia="en-GB"/>
        </w:rPr>
        <w:t xml:space="preserve"> in real time, response rate</w:t>
      </w:r>
      <w:r w:rsidR="00B52628" w:rsidRPr="00F30EDB">
        <w:rPr>
          <w:rFonts w:ascii="Arial" w:eastAsia="Times New Roman" w:hAnsi="Arial" w:cs="Arial"/>
          <w:sz w:val="24"/>
          <w:szCs w:val="24"/>
          <w:lang w:eastAsia="en-GB"/>
        </w:rPr>
        <w:t>s.</w:t>
      </w:r>
    </w:p>
    <w:p w14:paraId="5D7DB175" w14:textId="77777777" w:rsidR="00B52628" w:rsidRPr="00F30EDB" w:rsidRDefault="00B52628" w:rsidP="00F30EDB">
      <w:pPr>
        <w:spacing w:after="0" w:line="240" w:lineRule="auto"/>
        <w:ind w:left="360"/>
        <w:rPr>
          <w:rFonts w:ascii="Arial" w:eastAsia="Times New Roman" w:hAnsi="Arial" w:cs="Arial"/>
          <w:sz w:val="24"/>
          <w:szCs w:val="24"/>
          <w:lang w:eastAsia="en-GB"/>
        </w:rPr>
      </w:pPr>
    </w:p>
    <w:p w14:paraId="5A401811" w14:textId="7AF8AAB4" w:rsidR="00C45D2B" w:rsidRPr="00F30EDB" w:rsidRDefault="00C45D2B" w:rsidP="00F30EDB">
      <w:pPr>
        <w:numPr>
          <w:ilvl w:val="0"/>
          <w:numId w:val="9"/>
        </w:numPr>
        <w:spacing w:after="0" w:line="240" w:lineRule="auto"/>
        <w:rPr>
          <w:rFonts w:ascii="Arial" w:eastAsia="Times New Roman" w:hAnsi="Arial" w:cs="Arial"/>
          <w:sz w:val="24"/>
          <w:szCs w:val="24"/>
          <w:lang w:eastAsia="en-GB"/>
        </w:rPr>
      </w:pPr>
      <w:r w:rsidRPr="00F30EDB">
        <w:rPr>
          <w:rFonts w:ascii="Arial" w:eastAsia="Times New Roman" w:hAnsi="Arial" w:cs="Arial"/>
          <w:sz w:val="24"/>
          <w:szCs w:val="24"/>
          <w:lang w:eastAsia="en-GB"/>
        </w:rPr>
        <w:t xml:space="preserve">When </w:t>
      </w:r>
      <w:r w:rsidR="00B52628" w:rsidRPr="00F30EDB">
        <w:rPr>
          <w:rFonts w:ascii="Arial" w:eastAsia="Times New Roman" w:hAnsi="Arial" w:cs="Arial"/>
          <w:sz w:val="24"/>
          <w:szCs w:val="24"/>
          <w:lang w:eastAsia="en-GB"/>
        </w:rPr>
        <w:t xml:space="preserve"> the </w:t>
      </w:r>
      <w:r w:rsidRPr="00F30EDB">
        <w:rPr>
          <w:rFonts w:ascii="Arial" w:eastAsia="Times New Roman" w:hAnsi="Arial" w:cs="Arial"/>
          <w:sz w:val="24"/>
          <w:szCs w:val="24"/>
          <w:lang w:eastAsia="en-GB"/>
        </w:rPr>
        <w:t>survey closes</w:t>
      </w:r>
      <w:r w:rsidR="00537580">
        <w:rPr>
          <w:rFonts w:ascii="Arial" w:eastAsia="Times New Roman" w:hAnsi="Arial" w:cs="Arial"/>
          <w:sz w:val="24"/>
          <w:szCs w:val="24"/>
          <w:lang w:eastAsia="en-GB"/>
        </w:rPr>
        <w:t>,</w:t>
      </w:r>
      <w:r w:rsidR="00B52628" w:rsidRPr="00F30EDB">
        <w:rPr>
          <w:rFonts w:ascii="Arial" w:eastAsia="Times New Roman" w:hAnsi="Arial" w:cs="Arial"/>
          <w:sz w:val="24"/>
          <w:szCs w:val="24"/>
          <w:lang w:eastAsia="en-GB"/>
        </w:rPr>
        <w:t xml:space="preserve"> the </w:t>
      </w:r>
      <w:r w:rsidRPr="00F30EDB">
        <w:rPr>
          <w:rFonts w:ascii="Arial" w:eastAsia="Times New Roman" w:hAnsi="Arial" w:cs="Arial"/>
          <w:sz w:val="24"/>
          <w:szCs w:val="24"/>
          <w:lang w:eastAsia="en-GB"/>
        </w:rPr>
        <w:t xml:space="preserve">following morning, </w:t>
      </w:r>
      <w:r w:rsidR="00170BC6">
        <w:rPr>
          <w:rFonts w:ascii="Arial" w:eastAsia="Times New Roman" w:hAnsi="Arial" w:cs="Arial"/>
          <w:sz w:val="24"/>
          <w:szCs w:val="24"/>
          <w:lang w:eastAsia="en-GB"/>
        </w:rPr>
        <w:t>E</w:t>
      </w:r>
      <w:r w:rsidRPr="00F30EDB">
        <w:rPr>
          <w:rFonts w:ascii="Arial" w:eastAsia="Times New Roman" w:hAnsi="Arial" w:cs="Arial"/>
          <w:sz w:val="24"/>
          <w:szCs w:val="24"/>
          <w:lang w:eastAsia="en-GB"/>
        </w:rPr>
        <w:t xml:space="preserve">vasys </w:t>
      </w:r>
      <w:r w:rsidR="00537580">
        <w:rPr>
          <w:rFonts w:ascii="Arial" w:eastAsia="Times New Roman" w:hAnsi="Arial" w:cs="Arial"/>
          <w:sz w:val="24"/>
          <w:szCs w:val="24"/>
          <w:lang w:eastAsia="en-GB"/>
        </w:rPr>
        <w:t xml:space="preserve">will </w:t>
      </w:r>
      <w:r w:rsidRPr="00F30EDB">
        <w:rPr>
          <w:rFonts w:ascii="Arial" w:eastAsia="Times New Roman" w:hAnsi="Arial" w:cs="Arial"/>
          <w:sz w:val="24"/>
          <w:szCs w:val="24"/>
          <w:lang w:eastAsia="en-GB"/>
        </w:rPr>
        <w:t xml:space="preserve">send </w:t>
      </w:r>
      <w:r w:rsidR="00537580">
        <w:rPr>
          <w:rFonts w:ascii="Arial" w:eastAsia="Times New Roman" w:hAnsi="Arial" w:cs="Arial"/>
          <w:sz w:val="24"/>
          <w:szCs w:val="24"/>
          <w:lang w:eastAsia="en-GB"/>
        </w:rPr>
        <w:t xml:space="preserve">a </w:t>
      </w:r>
      <w:r w:rsidRPr="00F30EDB">
        <w:rPr>
          <w:rFonts w:ascii="Arial" w:eastAsia="Times New Roman" w:hAnsi="Arial" w:cs="Arial"/>
          <w:sz w:val="24"/>
          <w:szCs w:val="24"/>
          <w:lang w:eastAsia="en-GB"/>
        </w:rPr>
        <w:t xml:space="preserve">statistical breakdown to </w:t>
      </w:r>
      <w:r w:rsidR="00B52628" w:rsidRPr="00F30EDB">
        <w:rPr>
          <w:rFonts w:ascii="Arial" w:eastAsia="Times New Roman" w:hAnsi="Arial" w:cs="Arial"/>
          <w:sz w:val="24"/>
          <w:szCs w:val="24"/>
          <w:lang w:eastAsia="en-GB"/>
        </w:rPr>
        <w:t>M</w:t>
      </w:r>
      <w:r w:rsidRPr="00F30EDB">
        <w:rPr>
          <w:rFonts w:ascii="Arial" w:eastAsia="Times New Roman" w:hAnsi="Arial" w:cs="Arial"/>
          <w:sz w:val="24"/>
          <w:szCs w:val="24"/>
          <w:lang w:eastAsia="en-GB"/>
        </w:rPr>
        <w:t xml:space="preserve">odule </w:t>
      </w:r>
      <w:r w:rsidR="00B52628" w:rsidRPr="00F30EDB">
        <w:rPr>
          <w:rFonts w:ascii="Arial" w:eastAsia="Times New Roman" w:hAnsi="Arial" w:cs="Arial"/>
          <w:sz w:val="24"/>
          <w:szCs w:val="24"/>
          <w:lang w:eastAsia="en-GB"/>
        </w:rPr>
        <w:t>L</w:t>
      </w:r>
      <w:r w:rsidRPr="00F30EDB">
        <w:rPr>
          <w:rFonts w:ascii="Arial" w:eastAsia="Times New Roman" w:hAnsi="Arial" w:cs="Arial"/>
          <w:sz w:val="24"/>
          <w:szCs w:val="24"/>
          <w:lang w:eastAsia="en-GB"/>
        </w:rPr>
        <w:t>eaders.</w:t>
      </w:r>
    </w:p>
    <w:p w14:paraId="31B135D6" w14:textId="77777777" w:rsidR="002007D1" w:rsidRPr="00F30EDB" w:rsidRDefault="002007D1" w:rsidP="00F30EDB">
      <w:pPr>
        <w:spacing w:after="0" w:line="240" w:lineRule="auto"/>
        <w:rPr>
          <w:rFonts w:ascii="Arial" w:eastAsia="Times New Roman" w:hAnsi="Arial" w:cs="Arial"/>
          <w:sz w:val="24"/>
          <w:szCs w:val="24"/>
          <w:lang w:eastAsia="en-GB"/>
        </w:rPr>
      </w:pPr>
    </w:p>
    <w:p w14:paraId="264D813E" w14:textId="7BCADDB1" w:rsidR="00B52628" w:rsidRPr="00F30EDB" w:rsidRDefault="00C45D2B" w:rsidP="00F30EDB">
      <w:pPr>
        <w:numPr>
          <w:ilvl w:val="0"/>
          <w:numId w:val="9"/>
        </w:numPr>
        <w:spacing w:after="0" w:line="240" w:lineRule="auto"/>
        <w:rPr>
          <w:rFonts w:ascii="Arial" w:eastAsia="Times New Roman" w:hAnsi="Arial" w:cs="Arial"/>
          <w:sz w:val="24"/>
          <w:szCs w:val="24"/>
          <w:lang w:eastAsia="en-GB"/>
        </w:rPr>
      </w:pPr>
      <w:r w:rsidRPr="00F30EDB">
        <w:rPr>
          <w:rFonts w:ascii="Arial" w:eastAsia="Times New Roman" w:hAnsi="Arial" w:cs="Arial"/>
          <w:sz w:val="24"/>
          <w:szCs w:val="24"/>
          <w:lang w:eastAsia="en-GB"/>
        </w:rPr>
        <w:t xml:space="preserve">Module leaders then have </w:t>
      </w:r>
      <w:r w:rsidR="00537580">
        <w:rPr>
          <w:rFonts w:ascii="Arial" w:eastAsia="Times New Roman" w:hAnsi="Arial" w:cs="Arial"/>
          <w:sz w:val="24"/>
          <w:szCs w:val="24"/>
          <w:lang w:eastAsia="en-GB"/>
        </w:rPr>
        <w:t xml:space="preserve">normally </w:t>
      </w:r>
      <w:r w:rsidRPr="00F30EDB">
        <w:rPr>
          <w:rFonts w:ascii="Arial" w:eastAsia="Times New Roman" w:hAnsi="Arial" w:cs="Arial"/>
          <w:sz w:val="24"/>
          <w:szCs w:val="24"/>
          <w:lang w:eastAsia="en-GB"/>
        </w:rPr>
        <w:t>3 weeks to</w:t>
      </w:r>
      <w:r w:rsidR="00B52628" w:rsidRPr="00F30EDB">
        <w:rPr>
          <w:rFonts w:ascii="Arial" w:eastAsia="Times New Roman" w:hAnsi="Arial" w:cs="Arial"/>
          <w:sz w:val="24"/>
          <w:szCs w:val="24"/>
          <w:lang w:eastAsia="en-GB"/>
        </w:rPr>
        <w:t>:</w:t>
      </w:r>
    </w:p>
    <w:p w14:paraId="3DA6D979" w14:textId="04648121" w:rsidR="00B52628" w:rsidRPr="00F30EDB" w:rsidRDefault="002007D1" w:rsidP="00F30EDB">
      <w:pPr>
        <w:numPr>
          <w:ilvl w:val="1"/>
          <w:numId w:val="9"/>
        </w:numPr>
        <w:spacing w:after="0" w:line="240" w:lineRule="auto"/>
        <w:rPr>
          <w:rFonts w:ascii="Arial" w:eastAsia="Times New Roman" w:hAnsi="Arial" w:cs="Arial"/>
          <w:sz w:val="24"/>
          <w:szCs w:val="24"/>
          <w:lang w:eastAsia="en-GB"/>
        </w:rPr>
      </w:pPr>
      <w:r w:rsidRPr="00AA217B">
        <w:rPr>
          <w:rFonts w:ascii="Arial" w:eastAsia="Times New Roman" w:hAnsi="Arial" w:cs="Arial"/>
          <w:b/>
          <w:bCs/>
          <w:sz w:val="24"/>
          <w:szCs w:val="24"/>
          <w:lang w:eastAsia="en-GB"/>
        </w:rPr>
        <w:t>C</w:t>
      </w:r>
      <w:r w:rsidR="00C45D2B" w:rsidRPr="00AA217B">
        <w:rPr>
          <w:rFonts w:ascii="Arial" w:eastAsia="Times New Roman" w:hAnsi="Arial" w:cs="Arial"/>
          <w:b/>
          <w:bCs/>
          <w:sz w:val="24"/>
          <w:szCs w:val="24"/>
          <w:lang w:eastAsia="en-GB"/>
        </w:rPr>
        <w:t xml:space="preserve">omplete </w:t>
      </w:r>
      <w:r w:rsidR="00B52628" w:rsidRPr="00AA217B">
        <w:rPr>
          <w:rFonts w:ascii="Arial" w:eastAsia="Times New Roman" w:hAnsi="Arial" w:cs="Arial"/>
          <w:b/>
          <w:bCs/>
          <w:sz w:val="24"/>
          <w:szCs w:val="24"/>
          <w:lang w:eastAsia="en-GB"/>
        </w:rPr>
        <w:t>M</w:t>
      </w:r>
      <w:r w:rsidR="00C45D2B" w:rsidRPr="00AA217B">
        <w:rPr>
          <w:rFonts w:ascii="Arial" w:eastAsia="Times New Roman" w:hAnsi="Arial" w:cs="Arial"/>
          <w:b/>
          <w:bCs/>
          <w:sz w:val="24"/>
          <w:szCs w:val="24"/>
          <w:lang w:eastAsia="en-GB"/>
        </w:rPr>
        <w:t xml:space="preserve">odule </w:t>
      </w:r>
      <w:r w:rsidR="00B52628" w:rsidRPr="00AA217B">
        <w:rPr>
          <w:rFonts w:ascii="Arial" w:eastAsia="Times New Roman" w:hAnsi="Arial" w:cs="Arial"/>
          <w:b/>
          <w:bCs/>
          <w:sz w:val="24"/>
          <w:szCs w:val="24"/>
          <w:lang w:eastAsia="en-GB"/>
        </w:rPr>
        <w:t>R</w:t>
      </w:r>
      <w:r w:rsidR="00C45D2B" w:rsidRPr="00AA217B">
        <w:rPr>
          <w:rFonts w:ascii="Arial" w:eastAsia="Times New Roman" w:hAnsi="Arial" w:cs="Arial"/>
          <w:b/>
          <w:bCs/>
          <w:sz w:val="24"/>
          <w:szCs w:val="24"/>
          <w:lang w:eastAsia="en-GB"/>
        </w:rPr>
        <w:t>eflections</w:t>
      </w:r>
      <w:r w:rsidR="00FA79EB" w:rsidRPr="00F30EDB">
        <w:rPr>
          <w:rFonts w:ascii="Arial" w:eastAsia="Times New Roman" w:hAnsi="Arial" w:cs="Arial"/>
          <w:sz w:val="24"/>
          <w:szCs w:val="24"/>
          <w:lang w:eastAsia="en-GB"/>
        </w:rPr>
        <w:t xml:space="preserve"> which go to the Students </w:t>
      </w:r>
    </w:p>
    <w:p w14:paraId="67E83AC9" w14:textId="69B8C5D2" w:rsidR="00C45D2B" w:rsidRPr="00F30EDB" w:rsidRDefault="002007D1" w:rsidP="00F30EDB">
      <w:pPr>
        <w:numPr>
          <w:ilvl w:val="1"/>
          <w:numId w:val="9"/>
        </w:numPr>
        <w:spacing w:after="0" w:line="240" w:lineRule="auto"/>
        <w:rPr>
          <w:rFonts w:ascii="Arial" w:eastAsia="Times New Roman" w:hAnsi="Arial" w:cs="Arial"/>
          <w:sz w:val="24"/>
          <w:szCs w:val="24"/>
          <w:lang w:eastAsia="en-GB"/>
        </w:rPr>
      </w:pPr>
      <w:r w:rsidRPr="00AA217B">
        <w:rPr>
          <w:rFonts w:ascii="Arial" w:eastAsia="Times New Roman" w:hAnsi="Arial" w:cs="Arial"/>
          <w:b/>
          <w:bCs/>
          <w:sz w:val="24"/>
          <w:szCs w:val="24"/>
          <w:lang w:eastAsia="en-GB"/>
        </w:rPr>
        <w:t>Co</w:t>
      </w:r>
      <w:r w:rsidR="00C45D2B" w:rsidRPr="00AA217B">
        <w:rPr>
          <w:rFonts w:ascii="Arial" w:eastAsia="Times New Roman" w:hAnsi="Arial" w:cs="Arial"/>
          <w:b/>
          <w:bCs/>
          <w:sz w:val="24"/>
          <w:szCs w:val="24"/>
          <w:lang w:eastAsia="en-GB"/>
        </w:rPr>
        <w:t xml:space="preserve">mplete </w:t>
      </w:r>
      <w:r w:rsidR="00B52628" w:rsidRPr="00AA217B">
        <w:rPr>
          <w:rFonts w:ascii="Arial" w:eastAsia="Times New Roman" w:hAnsi="Arial" w:cs="Arial"/>
          <w:b/>
          <w:bCs/>
          <w:sz w:val="24"/>
          <w:szCs w:val="24"/>
          <w:lang w:eastAsia="en-GB"/>
        </w:rPr>
        <w:t>M</w:t>
      </w:r>
      <w:r w:rsidR="00C45D2B" w:rsidRPr="00AA217B">
        <w:rPr>
          <w:rFonts w:ascii="Arial" w:eastAsia="Times New Roman" w:hAnsi="Arial" w:cs="Arial"/>
          <w:b/>
          <w:bCs/>
          <w:sz w:val="24"/>
          <w:szCs w:val="24"/>
          <w:lang w:eastAsia="en-GB"/>
        </w:rPr>
        <w:t xml:space="preserve">odule </w:t>
      </w:r>
      <w:r w:rsidR="00B52628" w:rsidRPr="00AA217B">
        <w:rPr>
          <w:rFonts w:ascii="Arial" w:eastAsia="Times New Roman" w:hAnsi="Arial" w:cs="Arial"/>
          <w:b/>
          <w:bCs/>
          <w:sz w:val="24"/>
          <w:szCs w:val="24"/>
          <w:lang w:eastAsia="en-GB"/>
        </w:rPr>
        <w:t>R</w:t>
      </w:r>
      <w:r w:rsidR="00C45D2B" w:rsidRPr="00AA217B">
        <w:rPr>
          <w:rFonts w:ascii="Arial" w:eastAsia="Times New Roman" w:hAnsi="Arial" w:cs="Arial"/>
          <w:b/>
          <w:bCs/>
          <w:sz w:val="24"/>
          <w:szCs w:val="24"/>
          <w:lang w:eastAsia="en-GB"/>
        </w:rPr>
        <w:t>eviews</w:t>
      </w:r>
      <w:r w:rsidR="00FA79EB" w:rsidRPr="00F30EDB">
        <w:rPr>
          <w:rFonts w:ascii="Arial" w:eastAsia="Times New Roman" w:hAnsi="Arial" w:cs="Arial"/>
          <w:sz w:val="24"/>
          <w:szCs w:val="24"/>
          <w:lang w:eastAsia="en-GB"/>
        </w:rPr>
        <w:t xml:space="preserve"> which go to the Course Leader</w:t>
      </w:r>
    </w:p>
    <w:p w14:paraId="1B1A0141" w14:textId="2CE675C7" w:rsidR="00B52628" w:rsidRPr="00F30EDB" w:rsidRDefault="00FA79EB" w:rsidP="00F30EDB">
      <w:pPr>
        <w:spacing w:after="0" w:line="240" w:lineRule="auto"/>
        <w:rPr>
          <w:rFonts w:ascii="Arial" w:eastAsia="Times New Roman" w:hAnsi="Arial" w:cs="Arial"/>
          <w:sz w:val="24"/>
          <w:szCs w:val="24"/>
          <w:lang w:eastAsia="en-GB"/>
        </w:rPr>
      </w:pPr>
      <w:r w:rsidRPr="00F30EDB">
        <w:rPr>
          <w:rFonts w:ascii="Arial" w:eastAsia="Times New Roman" w:hAnsi="Arial" w:cs="Arial"/>
          <w:sz w:val="24"/>
          <w:szCs w:val="24"/>
          <w:lang w:eastAsia="en-GB"/>
        </w:rPr>
        <w:t xml:space="preserve">Further detail is provided below around these two </w:t>
      </w:r>
      <w:r w:rsidR="002425AD" w:rsidRPr="00F30EDB">
        <w:rPr>
          <w:rFonts w:ascii="Arial" w:eastAsia="Times New Roman" w:hAnsi="Arial" w:cs="Arial"/>
          <w:sz w:val="24"/>
          <w:szCs w:val="24"/>
          <w:lang w:eastAsia="en-GB"/>
        </w:rPr>
        <w:t>areas,</w:t>
      </w:r>
      <w:r w:rsidRPr="00F30EDB">
        <w:rPr>
          <w:rFonts w:ascii="Arial" w:eastAsia="Times New Roman" w:hAnsi="Arial" w:cs="Arial"/>
          <w:sz w:val="24"/>
          <w:szCs w:val="24"/>
          <w:lang w:eastAsia="en-GB"/>
        </w:rPr>
        <w:t xml:space="preserve"> it is key to remember that they are for different audiences and as such the tone of the narrative should reflect this.</w:t>
      </w:r>
    </w:p>
    <w:p w14:paraId="495AB72B" w14:textId="77777777" w:rsidR="00FA79EB" w:rsidRPr="00F30EDB" w:rsidRDefault="00FA79EB" w:rsidP="00F30EDB">
      <w:pPr>
        <w:spacing w:after="0" w:line="240" w:lineRule="auto"/>
        <w:ind w:left="1080"/>
        <w:rPr>
          <w:rFonts w:ascii="Arial" w:eastAsia="Times New Roman" w:hAnsi="Arial" w:cs="Arial"/>
          <w:sz w:val="24"/>
          <w:szCs w:val="24"/>
          <w:lang w:eastAsia="en-GB"/>
        </w:rPr>
      </w:pPr>
    </w:p>
    <w:p w14:paraId="7E78A395" w14:textId="6AEDCB72" w:rsidR="00AA217B" w:rsidRDefault="00C45D2B" w:rsidP="00F30EDB">
      <w:pPr>
        <w:spacing w:after="0" w:line="240" w:lineRule="auto"/>
        <w:rPr>
          <w:rFonts w:ascii="Arial" w:eastAsia="Times New Roman" w:hAnsi="Arial" w:cs="Arial"/>
          <w:b/>
          <w:bCs/>
          <w:sz w:val="24"/>
          <w:szCs w:val="24"/>
          <w:lang w:eastAsia="en-GB"/>
        </w:rPr>
      </w:pPr>
      <w:r w:rsidRPr="00F30EDB">
        <w:rPr>
          <w:rFonts w:ascii="Arial" w:eastAsia="Times New Roman" w:hAnsi="Arial" w:cs="Arial"/>
          <w:b/>
          <w:bCs/>
          <w:sz w:val="24"/>
          <w:szCs w:val="24"/>
          <w:lang w:eastAsia="en-GB"/>
        </w:rPr>
        <w:t xml:space="preserve">Module </w:t>
      </w:r>
      <w:r w:rsidR="00B52628" w:rsidRPr="00F30EDB">
        <w:rPr>
          <w:rFonts w:ascii="Arial" w:eastAsia="Times New Roman" w:hAnsi="Arial" w:cs="Arial"/>
          <w:b/>
          <w:bCs/>
          <w:sz w:val="24"/>
          <w:szCs w:val="24"/>
          <w:lang w:eastAsia="en-GB"/>
        </w:rPr>
        <w:t>R</w:t>
      </w:r>
      <w:r w:rsidRPr="00F30EDB">
        <w:rPr>
          <w:rFonts w:ascii="Arial" w:eastAsia="Times New Roman" w:hAnsi="Arial" w:cs="Arial"/>
          <w:b/>
          <w:bCs/>
          <w:sz w:val="24"/>
          <w:szCs w:val="24"/>
          <w:lang w:eastAsia="en-GB"/>
        </w:rPr>
        <w:t>eflection</w:t>
      </w:r>
      <w:r w:rsidR="00E11976">
        <w:rPr>
          <w:rFonts w:ascii="Arial" w:eastAsia="Times New Roman" w:hAnsi="Arial" w:cs="Arial"/>
          <w:b/>
          <w:bCs/>
          <w:sz w:val="24"/>
          <w:szCs w:val="24"/>
          <w:lang w:eastAsia="en-GB"/>
        </w:rPr>
        <w:t>s</w:t>
      </w:r>
    </w:p>
    <w:p w14:paraId="3FDC0E91" w14:textId="77777777" w:rsidR="00AA217B" w:rsidRDefault="00AA217B" w:rsidP="00F30EDB">
      <w:pPr>
        <w:spacing w:after="0" w:line="240" w:lineRule="auto"/>
        <w:rPr>
          <w:rFonts w:ascii="Arial" w:eastAsia="Times New Roman" w:hAnsi="Arial" w:cs="Arial"/>
          <w:b/>
          <w:bCs/>
          <w:sz w:val="24"/>
          <w:szCs w:val="24"/>
          <w:lang w:eastAsia="en-GB"/>
        </w:rPr>
      </w:pPr>
    </w:p>
    <w:p w14:paraId="223F30BA" w14:textId="53FF4FB4" w:rsidR="002425AD" w:rsidRPr="00AA217B" w:rsidRDefault="00AA217B" w:rsidP="00F30EDB">
      <w:pPr>
        <w:pStyle w:val="ListParagraph"/>
        <w:numPr>
          <w:ilvl w:val="0"/>
          <w:numId w:val="12"/>
        </w:numPr>
        <w:spacing w:after="0" w:line="240" w:lineRule="auto"/>
        <w:rPr>
          <w:rFonts w:ascii="Arial" w:eastAsia="Times New Roman" w:hAnsi="Arial" w:cs="Arial"/>
          <w:sz w:val="24"/>
          <w:szCs w:val="24"/>
          <w:lang w:eastAsia="en-GB"/>
        </w:rPr>
      </w:pPr>
      <w:r w:rsidRPr="00AA217B">
        <w:rPr>
          <w:rFonts w:ascii="Arial" w:eastAsia="Times New Roman" w:hAnsi="Arial" w:cs="Arial"/>
          <w:sz w:val="24"/>
          <w:szCs w:val="24"/>
          <w:lang w:eastAsia="en-GB"/>
        </w:rPr>
        <w:t xml:space="preserve">A reflective commentary for students on the results from the survey, completed by Module Leader but should be a collaborative approach amongst the teaching team for the </w:t>
      </w:r>
      <w:r>
        <w:rPr>
          <w:rFonts w:ascii="Arial" w:eastAsia="Times New Roman" w:hAnsi="Arial" w:cs="Arial"/>
          <w:sz w:val="24"/>
          <w:szCs w:val="24"/>
          <w:lang w:eastAsia="en-GB"/>
        </w:rPr>
        <w:t>M</w:t>
      </w:r>
      <w:r w:rsidRPr="00AA217B">
        <w:rPr>
          <w:rFonts w:ascii="Arial" w:eastAsia="Times New Roman" w:hAnsi="Arial" w:cs="Arial"/>
          <w:sz w:val="24"/>
          <w:szCs w:val="24"/>
          <w:lang w:eastAsia="en-GB"/>
        </w:rPr>
        <w:t>odule.</w:t>
      </w:r>
    </w:p>
    <w:p w14:paraId="46C0E7EF" w14:textId="65F63B28" w:rsidR="00AA217B" w:rsidRDefault="00B52628" w:rsidP="002425AD">
      <w:pPr>
        <w:pStyle w:val="ListParagraph"/>
        <w:numPr>
          <w:ilvl w:val="0"/>
          <w:numId w:val="10"/>
        </w:numPr>
        <w:spacing w:after="0" w:line="240" w:lineRule="auto"/>
        <w:rPr>
          <w:rFonts w:ascii="Arial" w:eastAsia="Times New Roman" w:hAnsi="Arial" w:cs="Arial"/>
          <w:sz w:val="24"/>
          <w:szCs w:val="24"/>
          <w:lang w:eastAsia="en-GB"/>
        </w:rPr>
      </w:pPr>
      <w:r w:rsidRPr="002425AD">
        <w:rPr>
          <w:rFonts w:ascii="Arial" w:eastAsia="Times New Roman" w:hAnsi="Arial" w:cs="Arial"/>
          <w:sz w:val="24"/>
          <w:szCs w:val="24"/>
          <w:lang w:eastAsia="en-GB"/>
        </w:rPr>
        <w:t>This is the narrative that</w:t>
      </w:r>
      <w:r w:rsidR="00C45D2B" w:rsidRPr="002425AD">
        <w:rPr>
          <w:rFonts w:ascii="Arial" w:eastAsia="Times New Roman" w:hAnsi="Arial" w:cs="Arial"/>
          <w:sz w:val="24"/>
          <w:szCs w:val="24"/>
          <w:lang w:eastAsia="en-GB"/>
        </w:rPr>
        <w:t xml:space="preserve"> goes back to students </w:t>
      </w:r>
      <w:r w:rsidRPr="002425AD">
        <w:rPr>
          <w:rFonts w:ascii="Arial" w:eastAsia="Times New Roman" w:hAnsi="Arial" w:cs="Arial"/>
          <w:sz w:val="24"/>
          <w:szCs w:val="24"/>
          <w:lang w:eastAsia="en-GB"/>
        </w:rPr>
        <w:t>along with the</w:t>
      </w:r>
      <w:r w:rsidR="00AA217B">
        <w:rPr>
          <w:rFonts w:ascii="Arial" w:eastAsia="Times New Roman" w:hAnsi="Arial" w:cs="Arial"/>
          <w:sz w:val="24"/>
          <w:szCs w:val="24"/>
          <w:lang w:eastAsia="en-GB"/>
        </w:rPr>
        <w:t xml:space="preserve"> numerical</w:t>
      </w:r>
      <w:r w:rsidRPr="002425AD">
        <w:rPr>
          <w:rFonts w:ascii="Arial" w:eastAsia="Times New Roman" w:hAnsi="Arial" w:cs="Arial"/>
          <w:sz w:val="24"/>
          <w:szCs w:val="24"/>
          <w:lang w:eastAsia="en-GB"/>
        </w:rPr>
        <w:t xml:space="preserve"> survey </w:t>
      </w:r>
      <w:r w:rsidR="00C45D2B" w:rsidRPr="002425AD">
        <w:rPr>
          <w:rFonts w:ascii="Arial" w:eastAsia="Times New Roman" w:hAnsi="Arial" w:cs="Arial"/>
          <w:sz w:val="24"/>
          <w:szCs w:val="24"/>
          <w:lang w:eastAsia="en-GB"/>
        </w:rPr>
        <w:t>results</w:t>
      </w:r>
      <w:r w:rsidR="00AA217B">
        <w:rPr>
          <w:rFonts w:ascii="Arial" w:eastAsia="Times New Roman" w:hAnsi="Arial" w:cs="Arial"/>
          <w:sz w:val="24"/>
          <w:szCs w:val="24"/>
          <w:lang w:eastAsia="en-GB"/>
        </w:rPr>
        <w:t>; they are emailed directly to the students on a specific date (this part of the process is managed by the Systems Team in SLAR (Student Learning and Academic Registry).</w:t>
      </w:r>
    </w:p>
    <w:p w14:paraId="5E944EA7" w14:textId="43C44A32" w:rsidR="002425AD" w:rsidRPr="00BA5B07" w:rsidRDefault="00AA217B" w:rsidP="002425AD">
      <w:pPr>
        <w:pStyle w:val="ListParagraph"/>
        <w:numPr>
          <w:ilvl w:val="0"/>
          <w:numId w:val="10"/>
        </w:numPr>
        <w:spacing w:after="0" w:line="240" w:lineRule="auto"/>
        <w:rPr>
          <w:rFonts w:ascii="Arial" w:eastAsia="Times New Roman" w:hAnsi="Arial" w:cs="Arial"/>
          <w:sz w:val="24"/>
          <w:szCs w:val="24"/>
          <w:lang w:eastAsia="en-GB"/>
        </w:rPr>
      </w:pPr>
      <w:r w:rsidRPr="00BA5B07">
        <w:rPr>
          <w:rFonts w:ascii="Arial" w:eastAsia="Times New Roman" w:hAnsi="Arial" w:cs="Arial"/>
          <w:sz w:val="24"/>
          <w:szCs w:val="24"/>
          <w:lang w:eastAsia="en-GB"/>
        </w:rPr>
        <w:t>Include</w:t>
      </w:r>
      <w:r w:rsidR="00C45D2B" w:rsidRPr="00BA5B07">
        <w:rPr>
          <w:rFonts w:ascii="Arial" w:eastAsia="Times New Roman" w:hAnsi="Arial" w:cs="Arial"/>
          <w:sz w:val="24"/>
          <w:szCs w:val="24"/>
          <w:lang w:eastAsia="en-GB"/>
        </w:rPr>
        <w:t xml:space="preserve"> </w:t>
      </w:r>
      <w:r w:rsidRPr="00BA5B07">
        <w:rPr>
          <w:rFonts w:ascii="Arial" w:eastAsia="Times New Roman" w:hAnsi="Arial" w:cs="Arial"/>
          <w:sz w:val="24"/>
          <w:szCs w:val="24"/>
          <w:lang w:eastAsia="en-GB"/>
        </w:rPr>
        <w:t>w</w:t>
      </w:r>
      <w:r w:rsidR="00C45D2B" w:rsidRPr="00BA5B07">
        <w:rPr>
          <w:rFonts w:ascii="Arial" w:eastAsia="Times New Roman" w:hAnsi="Arial" w:cs="Arial"/>
          <w:sz w:val="24"/>
          <w:szCs w:val="24"/>
          <w:lang w:eastAsia="en-GB"/>
        </w:rPr>
        <w:t xml:space="preserve">hat was good, what was </w:t>
      </w:r>
      <w:r w:rsidR="00B52628" w:rsidRPr="00BA5B07">
        <w:rPr>
          <w:rFonts w:ascii="Arial" w:eastAsia="Times New Roman" w:hAnsi="Arial" w:cs="Arial"/>
          <w:sz w:val="24"/>
          <w:szCs w:val="24"/>
          <w:lang w:eastAsia="en-GB"/>
        </w:rPr>
        <w:t xml:space="preserve">not so good </w:t>
      </w:r>
      <w:r w:rsidR="00C45D2B" w:rsidRPr="00BA5B07">
        <w:rPr>
          <w:rFonts w:ascii="Arial" w:eastAsia="Times New Roman" w:hAnsi="Arial" w:cs="Arial"/>
          <w:sz w:val="24"/>
          <w:szCs w:val="24"/>
          <w:lang w:eastAsia="en-GB"/>
        </w:rPr>
        <w:t>and what needs to be done better in terms of actions.</w:t>
      </w:r>
      <w:r w:rsidR="00B52628" w:rsidRPr="00BA5B07">
        <w:rPr>
          <w:rFonts w:ascii="Arial" w:eastAsia="Times New Roman" w:hAnsi="Arial" w:cs="Arial"/>
          <w:sz w:val="24"/>
          <w:szCs w:val="24"/>
          <w:lang w:eastAsia="en-GB"/>
        </w:rPr>
        <w:t xml:space="preserve">  </w:t>
      </w:r>
    </w:p>
    <w:p w14:paraId="2B1424D7" w14:textId="414262E5" w:rsidR="002425AD" w:rsidRPr="00BA5B07" w:rsidRDefault="002425AD" w:rsidP="00F30EDB">
      <w:pPr>
        <w:pStyle w:val="ListParagraph"/>
        <w:numPr>
          <w:ilvl w:val="0"/>
          <w:numId w:val="10"/>
        </w:numPr>
        <w:spacing w:after="0" w:line="240" w:lineRule="auto"/>
        <w:rPr>
          <w:rFonts w:ascii="Arial" w:eastAsia="Times New Roman" w:hAnsi="Arial" w:cs="Arial"/>
          <w:sz w:val="24"/>
          <w:szCs w:val="24"/>
          <w:lang w:eastAsia="en-GB"/>
        </w:rPr>
      </w:pPr>
      <w:r w:rsidRPr="00BA5B07">
        <w:rPr>
          <w:rFonts w:ascii="Arial" w:eastAsia="Times New Roman" w:hAnsi="Arial" w:cs="Arial"/>
          <w:sz w:val="24"/>
          <w:szCs w:val="24"/>
          <w:lang w:eastAsia="en-GB"/>
        </w:rPr>
        <w:t>Adopt a constructive</w:t>
      </w:r>
      <w:r w:rsidR="00082EA4" w:rsidRPr="00BA5B07">
        <w:rPr>
          <w:rFonts w:ascii="Arial" w:eastAsia="Times New Roman" w:hAnsi="Arial" w:cs="Arial"/>
          <w:sz w:val="24"/>
          <w:szCs w:val="24"/>
          <w:lang w:eastAsia="en-GB"/>
        </w:rPr>
        <w:t>, professional,</w:t>
      </w:r>
      <w:r w:rsidRPr="00BA5B07">
        <w:rPr>
          <w:rFonts w:ascii="Arial" w:eastAsia="Times New Roman" w:hAnsi="Arial" w:cs="Arial"/>
          <w:sz w:val="24"/>
          <w:szCs w:val="24"/>
          <w:lang w:eastAsia="en-GB"/>
        </w:rPr>
        <w:t xml:space="preserve"> and supportive tone, appreciative of the student feedback.  </w:t>
      </w:r>
      <w:r w:rsidR="00B52628" w:rsidRPr="00BA5B07">
        <w:rPr>
          <w:rFonts w:ascii="Arial" w:eastAsia="Times New Roman" w:hAnsi="Arial" w:cs="Arial"/>
          <w:sz w:val="24"/>
          <w:szCs w:val="24"/>
          <w:lang w:eastAsia="en-GB"/>
        </w:rPr>
        <w:t>It is important to remember that this is what the students see and as such should be written in such a way.</w:t>
      </w:r>
      <w:r w:rsidR="002007D1" w:rsidRPr="00BA5B07">
        <w:rPr>
          <w:rFonts w:ascii="Arial" w:eastAsia="Times New Roman" w:hAnsi="Arial" w:cs="Arial"/>
          <w:sz w:val="24"/>
          <w:szCs w:val="24"/>
          <w:lang w:eastAsia="en-GB"/>
        </w:rPr>
        <w:t xml:space="preserve">  </w:t>
      </w:r>
    </w:p>
    <w:p w14:paraId="3665DD0F" w14:textId="4B990F30" w:rsidR="00150191" w:rsidRPr="00BA5B07" w:rsidRDefault="00150191" w:rsidP="00150191">
      <w:pPr>
        <w:pStyle w:val="ListParagraph"/>
        <w:numPr>
          <w:ilvl w:val="0"/>
          <w:numId w:val="10"/>
        </w:numPr>
        <w:rPr>
          <w:rFonts w:ascii="Arial" w:hAnsi="Arial" w:cs="Arial"/>
          <w:sz w:val="24"/>
          <w:szCs w:val="24"/>
        </w:rPr>
      </w:pPr>
      <w:r w:rsidRPr="00BA5B07">
        <w:rPr>
          <w:rFonts w:ascii="Arial" w:hAnsi="Arial" w:cs="Arial"/>
          <w:sz w:val="24"/>
          <w:szCs w:val="24"/>
        </w:rPr>
        <w:t>Note that any form of feedback containing gratuitously offensive or aggressively offensive comments should be reported immediately back to your line manager. Hostile language should not be engaged with or reflected back within the body of the module reflection</w:t>
      </w:r>
      <w:r w:rsidR="00E11976">
        <w:rPr>
          <w:rFonts w:ascii="Arial" w:hAnsi="Arial" w:cs="Arial"/>
          <w:sz w:val="24"/>
          <w:szCs w:val="24"/>
        </w:rPr>
        <w:t>s</w:t>
      </w:r>
      <w:r w:rsidRPr="00BA5B07">
        <w:rPr>
          <w:rFonts w:ascii="Arial" w:hAnsi="Arial" w:cs="Arial"/>
          <w:sz w:val="24"/>
          <w:szCs w:val="24"/>
        </w:rPr>
        <w:t xml:space="preserve">. </w:t>
      </w:r>
    </w:p>
    <w:p w14:paraId="53241F77" w14:textId="35236CDD" w:rsidR="00C45D2B" w:rsidRPr="002425AD" w:rsidRDefault="002007D1" w:rsidP="002425AD">
      <w:pPr>
        <w:pStyle w:val="ListParagraph"/>
        <w:numPr>
          <w:ilvl w:val="0"/>
          <w:numId w:val="10"/>
        </w:numPr>
        <w:spacing w:after="0" w:line="240" w:lineRule="auto"/>
        <w:rPr>
          <w:rFonts w:ascii="Arial" w:eastAsia="Times New Roman" w:hAnsi="Arial" w:cs="Arial"/>
          <w:sz w:val="24"/>
          <w:szCs w:val="24"/>
          <w:lang w:eastAsia="en-GB"/>
        </w:rPr>
      </w:pPr>
      <w:r w:rsidRPr="002425AD">
        <w:rPr>
          <w:rFonts w:ascii="Arial" w:eastAsia="Times New Roman" w:hAnsi="Arial" w:cs="Arial"/>
          <w:sz w:val="24"/>
          <w:szCs w:val="24"/>
          <w:lang w:eastAsia="en-GB"/>
        </w:rPr>
        <w:t>Please ensure that the ‘publishing button’ is ticked – this ensures that the results and your comments go back to the students.</w:t>
      </w:r>
    </w:p>
    <w:p w14:paraId="435BFEF9" w14:textId="77777777" w:rsidR="00B52628" w:rsidRPr="00F30EDB" w:rsidRDefault="00B52628" w:rsidP="00F30EDB">
      <w:pPr>
        <w:spacing w:after="0" w:line="240" w:lineRule="auto"/>
        <w:rPr>
          <w:rFonts w:ascii="Arial" w:eastAsia="Times New Roman" w:hAnsi="Arial" w:cs="Arial"/>
          <w:b/>
          <w:bCs/>
          <w:sz w:val="24"/>
          <w:szCs w:val="24"/>
          <w:lang w:eastAsia="en-GB"/>
        </w:rPr>
      </w:pPr>
    </w:p>
    <w:p w14:paraId="6207A35F" w14:textId="77777777" w:rsidR="00D25A8D" w:rsidRDefault="00D25A8D">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41755868" w14:textId="77F7370B" w:rsidR="00B52628" w:rsidRPr="00F30EDB" w:rsidRDefault="00C45D2B" w:rsidP="00F30EDB">
      <w:pPr>
        <w:spacing w:after="0" w:line="240" w:lineRule="auto"/>
        <w:rPr>
          <w:rFonts w:ascii="Arial" w:eastAsia="Times New Roman" w:hAnsi="Arial" w:cs="Arial"/>
          <w:b/>
          <w:bCs/>
          <w:sz w:val="24"/>
          <w:szCs w:val="24"/>
          <w:lang w:eastAsia="en-GB"/>
        </w:rPr>
      </w:pPr>
      <w:r w:rsidRPr="00F30EDB">
        <w:rPr>
          <w:rFonts w:ascii="Arial" w:eastAsia="Times New Roman" w:hAnsi="Arial" w:cs="Arial"/>
          <w:b/>
          <w:bCs/>
          <w:sz w:val="24"/>
          <w:szCs w:val="24"/>
          <w:lang w:eastAsia="en-GB"/>
        </w:rPr>
        <w:lastRenderedPageBreak/>
        <w:t xml:space="preserve">Module </w:t>
      </w:r>
      <w:r w:rsidR="00B52628" w:rsidRPr="00F30EDB">
        <w:rPr>
          <w:rFonts w:ascii="Arial" w:eastAsia="Times New Roman" w:hAnsi="Arial" w:cs="Arial"/>
          <w:b/>
          <w:bCs/>
          <w:sz w:val="24"/>
          <w:szCs w:val="24"/>
          <w:lang w:eastAsia="en-GB"/>
        </w:rPr>
        <w:t>R</w:t>
      </w:r>
      <w:r w:rsidRPr="00F30EDB">
        <w:rPr>
          <w:rFonts w:ascii="Arial" w:eastAsia="Times New Roman" w:hAnsi="Arial" w:cs="Arial"/>
          <w:b/>
          <w:bCs/>
          <w:sz w:val="24"/>
          <w:szCs w:val="24"/>
          <w:lang w:eastAsia="en-GB"/>
        </w:rPr>
        <w:t>eview</w:t>
      </w:r>
    </w:p>
    <w:p w14:paraId="3F039297" w14:textId="77777777" w:rsidR="00660B14" w:rsidRPr="00F30EDB" w:rsidRDefault="00660B14" w:rsidP="00F30EDB">
      <w:pPr>
        <w:spacing w:after="0" w:line="240" w:lineRule="auto"/>
        <w:rPr>
          <w:rFonts w:ascii="Arial" w:eastAsia="Times New Roman" w:hAnsi="Arial" w:cs="Arial"/>
          <w:b/>
          <w:bCs/>
          <w:sz w:val="24"/>
          <w:szCs w:val="24"/>
          <w:lang w:eastAsia="en-GB"/>
        </w:rPr>
      </w:pPr>
    </w:p>
    <w:p w14:paraId="1D705073" w14:textId="519FAD93" w:rsidR="00AA217B" w:rsidRDefault="00AA217B" w:rsidP="002425AD">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Module Reviews are completed following the closure of the</w:t>
      </w:r>
      <w:r w:rsidR="00930BA1">
        <w:rPr>
          <w:rFonts w:ascii="Arial" w:eastAsia="Times New Roman" w:hAnsi="Arial" w:cs="Arial"/>
          <w:sz w:val="24"/>
          <w:szCs w:val="24"/>
          <w:lang w:eastAsia="en-GB"/>
        </w:rPr>
        <w:t xml:space="preserve"> </w:t>
      </w:r>
      <w:r>
        <w:rPr>
          <w:rFonts w:ascii="Arial" w:eastAsia="Times New Roman" w:hAnsi="Arial" w:cs="Arial"/>
          <w:sz w:val="24"/>
          <w:szCs w:val="24"/>
          <w:lang w:eastAsia="en-GB"/>
        </w:rPr>
        <w:t>surveys and provide a</w:t>
      </w:r>
      <w:r w:rsidR="00930BA1">
        <w:rPr>
          <w:rFonts w:ascii="Arial" w:eastAsia="Times New Roman" w:hAnsi="Arial" w:cs="Arial"/>
          <w:sz w:val="24"/>
          <w:szCs w:val="24"/>
          <w:lang w:eastAsia="en-GB"/>
        </w:rPr>
        <w:t xml:space="preserve"> critical</w:t>
      </w:r>
      <w:r>
        <w:rPr>
          <w:rFonts w:ascii="Arial" w:eastAsia="Times New Roman" w:hAnsi="Arial" w:cs="Arial"/>
          <w:sz w:val="24"/>
          <w:szCs w:val="24"/>
          <w:lang w:eastAsia="en-GB"/>
        </w:rPr>
        <w:t xml:space="preserve"> commentary for Course Leaders on the results</w:t>
      </w:r>
      <w:r w:rsidR="00930BA1">
        <w:rPr>
          <w:rFonts w:ascii="Arial" w:eastAsia="Times New Roman" w:hAnsi="Arial" w:cs="Arial"/>
          <w:sz w:val="24"/>
          <w:szCs w:val="24"/>
          <w:lang w:eastAsia="en-GB"/>
        </w:rPr>
        <w:t>.  While c</w:t>
      </w:r>
      <w:r w:rsidR="00930BA1" w:rsidRPr="00AA217B">
        <w:rPr>
          <w:rFonts w:ascii="Arial" w:eastAsia="Times New Roman" w:hAnsi="Arial" w:cs="Arial"/>
          <w:sz w:val="24"/>
          <w:szCs w:val="24"/>
          <w:lang w:eastAsia="en-GB"/>
        </w:rPr>
        <w:t xml:space="preserve">ompleted by </w:t>
      </w:r>
      <w:r w:rsidR="00930BA1">
        <w:rPr>
          <w:rFonts w:ascii="Arial" w:eastAsia="Times New Roman" w:hAnsi="Arial" w:cs="Arial"/>
          <w:sz w:val="24"/>
          <w:szCs w:val="24"/>
          <w:lang w:eastAsia="en-GB"/>
        </w:rPr>
        <w:t xml:space="preserve">the </w:t>
      </w:r>
      <w:r w:rsidR="00930BA1" w:rsidRPr="00AA217B">
        <w:rPr>
          <w:rFonts w:ascii="Arial" w:eastAsia="Times New Roman" w:hAnsi="Arial" w:cs="Arial"/>
          <w:sz w:val="24"/>
          <w:szCs w:val="24"/>
          <w:lang w:eastAsia="en-GB"/>
        </w:rPr>
        <w:t>Module Leader</w:t>
      </w:r>
      <w:r w:rsidR="00930BA1">
        <w:rPr>
          <w:rFonts w:ascii="Arial" w:eastAsia="Times New Roman" w:hAnsi="Arial" w:cs="Arial"/>
          <w:sz w:val="24"/>
          <w:szCs w:val="24"/>
          <w:lang w:eastAsia="en-GB"/>
        </w:rPr>
        <w:t xml:space="preserve"> they</w:t>
      </w:r>
      <w:r w:rsidR="00C72C44">
        <w:rPr>
          <w:rFonts w:ascii="Arial" w:eastAsia="Times New Roman" w:hAnsi="Arial" w:cs="Arial"/>
          <w:sz w:val="24"/>
          <w:szCs w:val="24"/>
          <w:lang w:eastAsia="en-GB"/>
        </w:rPr>
        <w:t xml:space="preserve"> </w:t>
      </w:r>
      <w:r w:rsidR="00930BA1" w:rsidRPr="00AA217B">
        <w:rPr>
          <w:rFonts w:ascii="Arial" w:eastAsia="Times New Roman" w:hAnsi="Arial" w:cs="Arial"/>
          <w:sz w:val="24"/>
          <w:szCs w:val="24"/>
          <w:lang w:eastAsia="en-GB"/>
        </w:rPr>
        <w:t xml:space="preserve"> should be a collaborative approach amongst the teaching team for the </w:t>
      </w:r>
      <w:r w:rsidR="00930BA1">
        <w:rPr>
          <w:rFonts w:ascii="Arial" w:eastAsia="Times New Roman" w:hAnsi="Arial" w:cs="Arial"/>
          <w:sz w:val="24"/>
          <w:szCs w:val="24"/>
          <w:lang w:eastAsia="en-GB"/>
        </w:rPr>
        <w:t>M</w:t>
      </w:r>
      <w:r w:rsidR="00930BA1" w:rsidRPr="00AA217B">
        <w:rPr>
          <w:rFonts w:ascii="Arial" w:eastAsia="Times New Roman" w:hAnsi="Arial" w:cs="Arial"/>
          <w:sz w:val="24"/>
          <w:szCs w:val="24"/>
          <w:lang w:eastAsia="en-GB"/>
        </w:rPr>
        <w:t>odule.</w:t>
      </w:r>
    </w:p>
    <w:p w14:paraId="367F621B" w14:textId="3FA2C81B" w:rsidR="002425AD" w:rsidRDefault="00B52628" w:rsidP="002425AD">
      <w:pPr>
        <w:pStyle w:val="ListParagraph"/>
        <w:numPr>
          <w:ilvl w:val="0"/>
          <w:numId w:val="11"/>
        </w:numPr>
        <w:spacing w:after="0" w:line="240" w:lineRule="auto"/>
        <w:rPr>
          <w:rFonts w:ascii="Arial" w:eastAsia="Times New Roman" w:hAnsi="Arial" w:cs="Arial"/>
          <w:sz w:val="24"/>
          <w:szCs w:val="24"/>
          <w:lang w:eastAsia="en-GB"/>
        </w:rPr>
      </w:pPr>
      <w:r w:rsidRPr="002425AD">
        <w:rPr>
          <w:rFonts w:ascii="Arial" w:eastAsia="Times New Roman" w:hAnsi="Arial" w:cs="Arial"/>
          <w:sz w:val="24"/>
          <w:szCs w:val="24"/>
          <w:lang w:eastAsia="en-GB"/>
        </w:rPr>
        <w:t xml:space="preserve">This </w:t>
      </w:r>
      <w:r w:rsidR="00C45D2B" w:rsidRPr="002425AD">
        <w:rPr>
          <w:rFonts w:ascii="Arial" w:eastAsia="Times New Roman" w:hAnsi="Arial" w:cs="Arial"/>
          <w:sz w:val="24"/>
          <w:szCs w:val="24"/>
          <w:lang w:eastAsia="en-GB"/>
        </w:rPr>
        <w:t xml:space="preserve">goes to </w:t>
      </w:r>
      <w:r w:rsidRPr="002425AD">
        <w:rPr>
          <w:rFonts w:ascii="Arial" w:eastAsia="Times New Roman" w:hAnsi="Arial" w:cs="Arial"/>
          <w:sz w:val="24"/>
          <w:szCs w:val="24"/>
          <w:lang w:eastAsia="en-GB"/>
        </w:rPr>
        <w:t>The C</w:t>
      </w:r>
      <w:r w:rsidR="00C45D2B" w:rsidRPr="002425AD">
        <w:rPr>
          <w:rFonts w:ascii="Arial" w:eastAsia="Times New Roman" w:hAnsi="Arial" w:cs="Arial"/>
          <w:sz w:val="24"/>
          <w:szCs w:val="24"/>
          <w:lang w:eastAsia="en-GB"/>
        </w:rPr>
        <w:t xml:space="preserve">ourse </w:t>
      </w:r>
      <w:r w:rsidRPr="002425AD">
        <w:rPr>
          <w:rFonts w:ascii="Arial" w:eastAsia="Times New Roman" w:hAnsi="Arial" w:cs="Arial"/>
          <w:sz w:val="24"/>
          <w:szCs w:val="24"/>
          <w:lang w:eastAsia="en-GB"/>
        </w:rPr>
        <w:t>L</w:t>
      </w:r>
      <w:r w:rsidR="00C45D2B" w:rsidRPr="002425AD">
        <w:rPr>
          <w:rFonts w:ascii="Arial" w:eastAsia="Times New Roman" w:hAnsi="Arial" w:cs="Arial"/>
          <w:sz w:val="24"/>
          <w:szCs w:val="24"/>
          <w:lang w:eastAsia="en-GB"/>
        </w:rPr>
        <w:t>eader</w:t>
      </w:r>
      <w:r w:rsidR="002007D1" w:rsidRPr="002425AD">
        <w:rPr>
          <w:rFonts w:ascii="Arial" w:eastAsia="Times New Roman" w:hAnsi="Arial" w:cs="Arial"/>
          <w:sz w:val="24"/>
          <w:szCs w:val="24"/>
          <w:lang w:eastAsia="en-GB"/>
        </w:rPr>
        <w:t xml:space="preserve">; and as such there </w:t>
      </w:r>
      <w:r w:rsidR="00FA79EB" w:rsidRPr="002425AD">
        <w:rPr>
          <w:rFonts w:ascii="Arial" w:eastAsia="Times New Roman" w:hAnsi="Arial" w:cs="Arial"/>
          <w:sz w:val="24"/>
          <w:szCs w:val="24"/>
          <w:lang w:eastAsia="en-GB"/>
        </w:rPr>
        <w:t xml:space="preserve">is likely to be </w:t>
      </w:r>
      <w:r w:rsidR="002007D1" w:rsidRPr="002425AD">
        <w:rPr>
          <w:rFonts w:ascii="Arial" w:eastAsia="Times New Roman" w:hAnsi="Arial" w:cs="Arial"/>
          <w:sz w:val="24"/>
          <w:szCs w:val="24"/>
          <w:lang w:eastAsia="en-GB"/>
        </w:rPr>
        <w:t>additional detail included here that you would not necessarily include in the ‘Reflection</w:t>
      </w:r>
      <w:r w:rsidR="00E11976">
        <w:rPr>
          <w:rFonts w:ascii="Arial" w:eastAsia="Times New Roman" w:hAnsi="Arial" w:cs="Arial"/>
          <w:sz w:val="24"/>
          <w:szCs w:val="24"/>
          <w:lang w:eastAsia="en-GB"/>
        </w:rPr>
        <w:t>s</w:t>
      </w:r>
      <w:r w:rsidR="002007D1" w:rsidRPr="002425AD">
        <w:rPr>
          <w:rFonts w:ascii="Arial" w:eastAsia="Times New Roman" w:hAnsi="Arial" w:cs="Arial"/>
          <w:sz w:val="24"/>
          <w:szCs w:val="24"/>
          <w:lang w:eastAsia="en-GB"/>
        </w:rPr>
        <w:t>’ that students receive.</w:t>
      </w:r>
      <w:r w:rsidR="00C45D2B" w:rsidRPr="002425AD">
        <w:rPr>
          <w:rFonts w:ascii="Arial" w:eastAsia="Times New Roman" w:hAnsi="Arial" w:cs="Arial"/>
          <w:sz w:val="24"/>
          <w:szCs w:val="24"/>
          <w:lang w:eastAsia="en-GB"/>
        </w:rPr>
        <w:t xml:space="preserve"> </w:t>
      </w:r>
    </w:p>
    <w:p w14:paraId="038544F2" w14:textId="62E378AA" w:rsidR="002425AD" w:rsidRDefault="00B52628" w:rsidP="00F30EDB">
      <w:pPr>
        <w:pStyle w:val="ListParagraph"/>
        <w:numPr>
          <w:ilvl w:val="0"/>
          <w:numId w:val="11"/>
        </w:numPr>
        <w:spacing w:after="0" w:line="240" w:lineRule="auto"/>
        <w:rPr>
          <w:rFonts w:ascii="Arial" w:eastAsia="Times New Roman" w:hAnsi="Arial" w:cs="Arial"/>
          <w:sz w:val="24"/>
          <w:szCs w:val="24"/>
          <w:lang w:eastAsia="en-GB"/>
        </w:rPr>
      </w:pPr>
      <w:r w:rsidRPr="002425AD">
        <w:rPr>
          <w:rFonts w:ascii="Arial" w:eastAsia="Times New Roman" w:hAnsi="Arial" w:cs="Arial"/>
          <w:sz w:val="24"/>
          <w:szCs w:val="24"/>
          <w:lang w:eastAsia="en-GB"/>
        </w:rPr>
        <w:t>While it has a s</w:t>
      </w:r>
      <w:r w:rsidR="00C45D2B" w:rsidRPr="002425AD">
        <w:rPr>
          <w:rFonts w:ascii="Arial" w:eastAsia="Times New Roman" w:hAnsi="Arial" w:cs="Arial"/>
          <w:sz w:val="24"/>
          <w:szCs w:val="24"/>
          <w:lang w:eastAsia="en-GB"/>
        </w:rPr>
        <w:t xml:space="preserve">imilar </w:t>
      </w:r>
      <w:r w:rsidR="002425AD" w:rsidRPr="002425AD">
        <w:rPr>
          <w:rFonts w:ascii="Arial" w:eastAsia="Times New Roman" w:hAnsi="Arial" w:cs="Arial"/>
          <w:sz w:val="24"/>
          <w:szCs w:val="24"/>
          <w:lang w:eastAsia="en-GB"/>
        </w:rPr>
        <w:t xml:space="preserve">format, it should adopt a more critical approach. For </w:t>
      </w:r>
      <w:r w:rsidR="00AA217B" w:rsidRPr="002425AD">
        <w:rPr>
          <w:rFonts w:ascii="Arial" w:eastAsia="Times New Roman" w:hAnsi="Arial" w:cs="Arial"/>
          <w:sz w:val="24"/>
          <w:szCs w:val="24"/>
          <w:lang w:eastAsia="en-GB"/>
        </w:rPr>
        <w:t>example,</w:t>
      </w:r>
      <w:r w:rsidR="002425AD" w:rsidRPr="002425AD">
        <w:rPr>
          <w:rFonts w:ascii="Arial" w:eastAsia="Times New Roman" w:hAnsi="Arial" w:cs="Arial"/>
          <w:sz w:val="24"/>
          <w:szCs w:val="24"/>
          <w:lang w:eastAsia="en-GB"/>
        </w:rPr>
        <w:t xml:space="preserve"> if concerns were raised around organisation management in the ‘Reflection</w:t>
      </w:r>
      <w:r w:rsidR="00E11976">
        <w:rPr>
          <w:rFonts w:ascii="Arial" w:eastAsia="Times New Roman" w:hAnsi="Arial" w:cs="Arial"/>
          <w:sz w:val="24"/>
          <w:szCs w:val="24"/>
          <w:lang w:eastAsia="en-GB"/>
        </w:rPr>
        <w:t>s</w:t>
      </w:r>
      <w:r w:rsidR="002425AD" w:rsidRPr="002425AD">
        <w:rPr>
          <w:rFonts w:ascii="Arial" w:eastAsia="Times New Roman" w:hAnsi="Arial" w:cs="Arial"/>
          <w:sz w:val="24"/>
          <w:szCs w:val="24"/>
          <w:lang w:eastAsia="en-GB"/>
        </w:rPr>
        <w:t xml:space="preserve">’ you might thank students for raising this and that steps have been put in place to address this concern.  However, in the ‘Review’ you might say that a low score was received around organisation and management because a tutor was off </w:t>
      </w:r>
      <w:r w:rsidR="008A41B8" w:rsidRPr="002425AD">
        <w:rPr>
          <w:rFonts w:ascii="Arial" w:eastAsia="Times New Roman" w:hAnsi="Arial" w:cs="Arial"/>
          <w:sz w:val="24"/>
          <w:szCs w:val="24"/>
          <w:lang w:eastAsia="en-GB"/>
        </w:rPr>
        <w:t>ill,</w:t>
      </w:r>
      <w:r w:rsidR="002425AD" w:rsidRPr="002425AD">
        <w:rPr>
          <w:rFonts w:ascii="Arial" w:eastAsia="Times New Roman" w:hAnsi="Arial" w:cs="Arial"/>
          <w:sz w:val="24"/>
          <w:szCs w:val="24"/>
          <w:lang w:eastAsia="en-GB"/>
        </w:rPr>
        <w:t xml:space="preserve"> and it took a while to arrange consistent cover. </w:t>
      </w:r>
    </w:p>
    <w:p w14:paraId="6702EE0F" w14:textId="77777777" w:rsidR="005B34D1" w:rsidRPr="00BA5B07" w:rsidRDefault="00445863" w:rsidP="00F30EDB">
      <w:pPr>
        <w:pStyle w:val="ListParagraph"/>
        <w:numPr>
          <w:ilvl w:val="0"/>
          <w:numId w:val="11"/>
        </w:numPr>
        <w:spacing w:after="0" w:line="240" w:lineRule="auto"/>
        <w:rPr>
          <w:rFonts w:ascii="Arial" w:eastAsia="Times New Roman" w:hAnsi="Arial" w:cs="Arial"/>
          <w:sz w:val="24"/>
          <w:szCs w:val="24"/>
          <w:lang w:eastAsia="en-GB"/>
        </w:rPr>
      </w:pPr>
      <w:r w:rsidRPr="002425AD">
        <w:rPr>
          <w:rFonts w:ascii="Arial" w:eastAsia="Times New Roman" w:hAnsi="Arial" w:cs="Arial"/>
          <w:sz w:val="24"/>
          <w:szCs w:val="24"/>
          <w:lang w:eastAsia="en-GB"/>
        </w:rPr>
        <w:t>The start of this document references Module Evaluations being an integral component of the</w:t>
      </w:r>
      <w:r w:rsidRPr="002425AD">
        <w:rPr>
          <w:rStyle w:val="normaltextrun"/>
          <w:rFonts w:ascii="Arial" w:hAnsi="Arial" w:cs="Arial"/>
          <w:sz w:val="24"/>
          <w:szCs w:val="24"/>
          <w:lang w:val="en-US"/>
        </w:rPr>
        <w:t xml:space="preserve"> University’s Continuous Monitoring and Enhancement (CME) process</w:t>
      </w:r>
      <w:r w:rsidRPr="002425AD">
        <w:rPr>
          <w:rFonts w:ascii="Arial" w:eastAsia="Times New Roman" w:hAnsi="Arial" w:cs="Arial"/>
          <w:sz w:val="24"/>
          <w:szCs w:val="24"/>
          <w:lang w:eastAsia="en-GB"/>
        </w:rPr>
        <w:t xml:space="preserve">.  It is the </w:t>
      </w:r>
      <w:r w:rsidR="00C45D2B" w:rsidRPr="002425AD">
        <w:rPr>
          <w:rFonts w:ascii="Arial" w:eastAsia="Times New Roman" w:hAnsi="Arial" w:cs="Arial"/>
          <w:sz w:val="24"/>
          <w:szCs w:val="24"/>
          <w:lang w:eastAsia="en-GB"/>
        </w:rPr>
        <w:t xml:space="preserve">Module </w:t>
      </w:r>
      <w:r w:rsidRPr="002425AD">
        <w:rPr>
          <w:rFonts w:ascii="Arial" w:eastAsia="Times New Roman" w:hAnsi="Arial" w:cs="Arial"/>
          <w:sz w:val="24"/>
          <w:szCs w:val="24"/>
          <w:lang w:eastAsia="en-GB"/>
        </w:rPr>
        <w:t>R</w:t>
      </w:r>
      <w:r w:rsidR="00C45D2B" w:rsidRPr="002425AD">
        <w:rPr>
          <w:rFonts w:ascii="Arial" w:eastAsia="Times New Roman" w:hAnsi="Arial" w:cs="Arial"/>
          <w:sz w:val="24"/>
          <w:szCs w:val="24"/>
          <w:lang w:eastAsia="en-GB"/>
        </w:rPr>
        <w:t xml:space="preserve">eview </w:t>
      </w:r>
      <w:r w:rsidRPr="002425AD">
        <w:rPr>
          <w:rFonts w:ascii="Arial" w:eastAsia="Times New Roman" w:hAnsi="Arial" w:cs="Arial"/>
          <w:sz w:val="24"/>
          <w:szCs w:val="24"/>
          <w:lang w:eastAsia="en-GB"/>
        </w:rPr>
        <w:t xml:space="preserve">that is </w:t>
      </w:r>
      <w:r w:rsidR="00C45D2B" w:rsidRPr="002425AD">
        <w:rPr>
          <w:rFonts w:ascii="Arial" w:eastAsia="Times New Roman" w:hAnsi="Arial" w:cs="Arial"/>
          <w:sz w:val="24"/>
          <w:szCs w:val="24"/>
          <w:lang w:eastAsia="en-GB"/>
        </w:rPr>
        <w:t xml:space="preserve">used by </w:t>
      </w:r>
      <w:r w:rsidRPr="002425AD">
        <w:rPr>
          <w:rFonts w:ascii="Arial" w:eastAsia="Times New Roman" w:hAnsi="Arial" w:cs="Arial"/>
          <w:sz w:val="24"/>
          <w:szCs w:val="24"/>
          <w:lang w:eastAsia="en-GB"/>
        </w:rPr>
        <w:t>C</w:t>
      </w:r>
      <w:r w:rsidR="00C45D2B" w:rsidRPr="002425AD">
        <w:rPr>
          <w:rFonts w:ascii="Arial" w:eastAsia="Times New Roman" w:hAnsi="Arial" w:cs="Arial"/>
          <w:sz w:val="24"/>
          <w:szCs w:val="24"/>
          <w:lang w:eastAsia="en-GB"/>
        </w:rPr>
        <w:t xml:space="preserve">ourse </w:t>
      </w:r>
      <w:r w:rsidRPr="002425AD">
        <w:rPr>
          <w:rFonts w:ascii="Arial" w:eastAsia="Times New Roman" w:hAnsi="Arial" w:cs="Arial"/>
          <w:sz w:val="24"/>
          <w:szCs w:val="24"/>
          <w:lang w:eastAsia="en-GB"/>
        </w:rPr>
        <w:t>L</w:t>
      </w:r>
      <w:r w:rsidR="00C45D2B" w:rsidRPr="002425AD">
        <w:rPr>
          <w:rFonts w:ascii="Arial" w:eastAsia="Times New Roman" w:hAnsi="Arial" w:cs="Arial"/>
          <w:sz w:val="24"/>
          <w:szCs w:val="24"/>
          <w:lang w:eastAsia="en-GB"/>
        </w:rPr>
        <w:t xml:space="preserve">eader to complete </w:t>
      </w:r>
      <w:r w:rsidRPr="002425AD">
        <w:rPr>
          <w:rFonts w:ascii="Arial" w:eastAsia="Times New Roman" w:hAnsi="Arial" w:cs="Arial"/>
          <w:sz w:val="24"/>
          <w:szCs w:val="24"/>
          <w:lang w:eastAsia="en-GB"/>
        </w:rPr>
        <w:t>the</w:t>
      </w:r>
      <w:r w:rsidR="00FA79EB" w:rsidRPr="002425AD">
        <w:rPr>
          <w:rFonts w:ascii="Arial" w:eastAsia="Times New Roman" w:hAnsi="Arial" w:cs="Arial"/>
          <w:sz w:val="24"/>
          <w:szCs w:val="24"/>
          <w:lang w:eastAsia="en-GB"/>
        </w:rPr>
        <w:t>ir</w:t>
      </w:r>
      <w:r w:rsidRPr="002425AD">
        <w:rPr>
          <w:rFonts w:ascii="Arial" w:eastAsia="Times New Roman" w:hAnsi="Arial" w:cs="Arial"/>
          <w:sz w:val="24"/>
          <w:szCs w:val="24"/>
          <w:lang w:eastAsia="en-GB"/>
        </w:rPr>
        <w:t xml:space="preserve"> C</w:t>
      </w:r>
      <w:r w:rsidR="00C45D2B" w:rsidRPr="002425AD">
        <w:rPr>
          <w:rFonts w:ascii="Arial" w:eastAsia="Times New Roman" w:hAnsi="Arial" w:cs="Arial"/>
          <w:sz w:val="24"/>
          <w:szCs w:val="24"/>
          <w:lang w:eastAsia="en-GB"/>
        </w:rPr>
        <w:t xml:space="preserve">ourse </w:t>
      </w:r>
      <w:r w:rsidRPr="002425AD">
        <w:rPr>
          <w:rFonts w:ascii="Arial" w:eastAsia="Times New Roman" w:hAnsi="Arial" w:cs="Arial"/>
          <w:sz w:val="24"/>
          <w:szCs w:val="24"/>
          <w:lang w:eastAsia="en-GB"/>
        </w:rPr>
        <w:t>J</w:t>
      </w:r>
      <w:r w:rsidR="00C45D2B" w:rsidRPr="002425AD">
        <w:rPr>
          <w:rFonts w:ascii="Arial" w:eastAsia="Times New Roman" w:hAnsi="Arial" w:cs="Arial"/>
          <w:sz w:val="24"/>
          <w:szCs w:val="24"/>
          <w:lang w:eastAsia="en-GB"/>
        </w:rPr>
        <w:t>ournal</w:t>
      </w:r>
      <w:r w:rsidR="00FA79EB" w:rsidRPr="002425AD">
        <w:rPr>
          <w:rFonts w:ascii="Arial" w:eastAsia="Times New Roman" w:hAnsi="Arial" w:cs="Arial"/>
          <w:sz w:val="24"/>
          <w:szCs w:val="24"/>
          <w:lang w:eastAsia="en-GB"/>
        </w:rPr>
        <w:t xml:space="preserve">s.  Course Journals are the foundation of the CME process and inform and shape School Department Reports, School Reports which subsequently inform overarching University Reports in addition to the Students </w:t>
      </w:r>
      <w:r w:rsidR="00FA79EB" w:rsidRPr="00BA5B07">
        <w:rPr>
          <w:rFonts w:ascii="Arial" w:eastAsia="Times New Roman" w:hAnsi="Arial" w:cs="Arial"/>
          <w:sz w:val="24"/>
          <w:szCs w:val="24"/>
          <w:lang w:eastAsia="en-GB"/>
        </w:rPr>
        <w:t xml:space="preserve">and Library Services Report culminating in the Institutional Report. </w:t>
      </w:r>
    </w:p>
    <w:p w14:paraId="6C3F1D1C" w14:textId="6529442A" w:rsidR="00445863" w:rsidRPr="00BA5B07" w:rsidRDefault="005B34D1" w:rsidP="00BA5B07">
      <w:pPr>
        <w:pStyle w:val="ListParagraph"/>
        <w:numPr>
          <w:ilvl w:val="0"/>
          <w:numId w:val="11"/>
        </w:numPr>
        <w:shd w:val="clear" w:color="auto" w:fill="FFFFFF"/>
        <w:spacing w:after="0" w:line="240" w:lineRule="auto"/>
        <w:textAlignment w:val="baseline"/>
        <w:rPr>
          <w:rFonts w:ascii="Arial" w:eastAsia="Times New Roman" w:hAnsi="Arial" w:cs="Arial"/>
          <w:sz w:val="24"/>
          <w:szCs w:val="24"/>
          <w:lang w:eastAsia="en-GB"/>
        </w:rPr>
      </w:pPr>
      <w:bookmarkStart w:id="0" w:name="_Hlk64882119"/>
      <w:r w:rsidRPr="00BA5B07">
        <w:rPr>
          <w:rFonts w:ascii="Arial" w:eastAsia="Times New Roman" w:hAnsi="Arial" w:cs="Arial"/>
          <w:b/>
          <w:bCs/>
          <w:sz w:val="24"/>
          <w:szCs w:val="24"/>
          <w:lang w:eastAsia="en-GB"/>
        </w:rPr>
        <w:t xml:space="preserve">Please Note: </w:t>
      </w:r>
      <w:r w:rsidRPr="00BA5B07">
        <w:rPr>
          <w:rFonts w:ascii="Arial" w:eastAsia="Times New Roman" w:hAnsi="Arial" w:cs="Arial"/>
          <w:sz w:val="24"/>
          <w:szCs w:val="24"/>
          <w:lang w:eastAsia="en-GB"/>
        </w:rPr>
        <w:t xml:space="preserve">Clear Guidance around accessing the Module Review Section and how to send Module Reviews to Module Leaders are provided in this document: </w:t>
      </w:r>
      <w:hyperlink r:id="rId6" w:history="1">
        <w:r w:rsidRPr="00BA5B07">
          <w:rPr>
            <w:rFonts w:ascii="Arial" w:eastAsia="Times New Roman" w:hAnsi="Arial" w:cs="Arial"/>
            <w:sz w:val="24"/>
            <w:szCs w:val="24"/>
            <w:u w:val="single"/>
            <w:bdr w:val="none" w:sz="0" w:space="0" w:color="auto" w:frame="1"/>
            <w:lang w:eastAsia="en-GB"/>
          </w:rPr>
          <w:t>Module Leaders – Completing Module Reviews</w:t>
        </w:r>
      </w:hyperlink>
      <w:r w:rsidRPr="00BA5B07">
        <w:rPr>
          <w:rFonts w:ascii="Arial" w:eastAsia="Times New Roman" w:hAnsi="Arial" w:cs="Arial"/>
          <w:sz w:val="24"/>
          <w:szCs w:val="24"/>
          <w:u w:val="single"/>
          <w:bdr w:val="none" w:sz="0" w:space="0" w:color="auto" w:frame="1"/>
          <w:lang w:eastAsia="en-GB"/>
        </w:rPr>
        <w:t>.</w:t>
      </w:r>
      <w:r w:rsidR="00715A88" w:rsidRPr="00BA5B07">
        <w:rPr>
          <w:rFonts w:ascii="Arial" w:eastAsia="Times New Roman" w:hAnsi="Arial" w:cs="Arial"/>
          <w:sz w:val="24"/>
          <w:szCs w:val="24"/>
          <w:lang w:eastAsia="en-GB"/>
        </w:rPr>
        <w:t xml:space="preserve">  P</w:t>
      </w:r>
      <w:r w:rsidRPr="00BA5B07">
        <w:rPr>
          <w:rFonts w:ascii="Arial" w:eastAsia="Times New Roman" w:hAnsi="Arial" w:cs="Arial"/>
          <w:sz w:val="24"/>
          <w:szCs w:val="24"/>
          <w:lang w:eastAsia="en-GB"/>
        </w:rPr>
        <w:t xml:space="preserve">lease remember that where a </w:t>
      </w:r>
      <w:r w:rsidR="00715A88" w:rsidRPr="00BA5B07">
        <w:rPr>
          <w:rFonts w:ascii="Arial" w:eastAsia="Times New Roman" w:hAnsi="Arial" w:cs="Arial"/>
          <w:sz w:val="24"/>
          <w:szCs w:val="24"/>
          <w:lang w:eastAsia="en-GB"/>
        </w:rPr>
        <w:t>M</w:t>
      </w:r>
      <w:r w:rsidRPr="00BA5B07">
        <w:rPr>
          <w:rFonts w:ascii="Arial" w:eastAsia="Times New Roman" w:hAnsi="Arial" w:cs="Arial"/>
          <w:sz w:val="24"/>
          <w:szCs w:val="24"/>
          <w:lang w:eastAsia="en-GB"/>
        </w:rPr>
        <w:t xml:space="preserve">odule appears on multiple </w:t>
      </w:r>
      <w:r w:rsidR="00715A88" w:rsidRPr="00BA5B07">
        <w:rPr>
          <w:rFonts w:ascii="Arial" w:eastAsia="Times New Roman" w:hAnsi="Arial" w:cs="Arial"/>
          <w:sz w:val="24"/>
          <w:szCs w:val="24"/>
          <w:lang w:eastAsia="en-GB"/>
        </w:rPr>
        <w:t>C</w:t>
      </w:r>
      <w:r w:rsidRPr="00BA5B07">
        <w:rPr>
          <w:rFonts w:ascii="Arial" w:eastAsia="Times New Roman" w:hAnsi="Arial" w:cs="Arial"/>
          <w:sz w:val="24"/>
          <w:szCs w:val="24"/>
          <w:lang w:eastAsia="en-GB"/>
        </w:rPr>
        <w:t>ourses, all relevant Course Leaders should receive the Module Review.</w:t>
      </w:r>
    </w:p>
    <w:bookmarkEnd w:id="0"/>
    <w:p w14:paraId="6CAB79A8" w14:textId="77777777" w:rsidR="00C45D2B" w:rsidRPr="00F30EDB" w:rsidRDefault="00C45D2B" w:rsidP="00F30EDB">
      <w:pPr>
        <w:spacing w:after="0" w:line="240" w:lineRule="auto"/>
        <w:rPr>
          <w:rFonts w:ascii="Arial" w:eastAsia="Times New Roman" w:hAnsi="Arial" w:cs="Arial"/>
          <w:sz w:val="24"/>
          <w:szCs w:val="24"/>
          <w:lang w:eastAsia="en-GB"/>
        </w:rPr>
      </w:pPr>
    </w:p>
    <w:p w14:paraId="112C3B31" w14:textId="77777777" w:rsidR="00C45D2B" w:rsidRPr="00F30EDB" w:rsidRDefault="00C45D2B" w:rsidP="00F30EDB">
      <w:pPr>
        <w:pStyle w:val="paragraph"/>
        <w:spacing w:before="0" w:beforeAutospacing="0" w:after="0" w:afterAutospacing="0"/>
        <w:textAlignment w:val="baseline"/>
        <w:rPr>
          <w:rStyle w:val="normaltextrun"/>
          <w:rFonts w:ascii="Arial" w:hAnsi="Arial" w:cs="Arial"/>
          <w:b/>
          <w:bCs/>
          <w:lang w:val="en-US"/>
        </w:rPr>
      </w:pPr>
    </w:p>
    <w:p w14:paraId="1C768E99" w14:textId="2ED3DF5A" w:rsidR="00591E37" w:rsidRPr="00F30EDB" w:rsidRDefault="00591E37" w:rsidP="00F30EDB">
      <w:pPr>
        <w:pStyle w:val="paragraph"/>
        <w:spacing w:before="0" w:beforeAutospacing="0" w:after="0" w:afterAutospacing="0"/>
        <w:textAlignment w:val="baseline"/>
        <w:rPr>
          <w:rStyle w:val="normaltextrun"/>
          <w:rFonts w:ascii="Arial" w:hAnsi="Arial" w:cs="Arial"/>
          <w:b/>
          <w:bCs/>
          <w:lang w:val="en-US"/>
        </w:rPr>
      </w:pPr>
      <w:r w:rsidRPr="00F30EDB">
        <w:rPr>
          <w:rStyle w:val="normaltextrun"/>
          <w:rFonts w:ascii="Arial" w:hAnsi="Arial" w:cs="Arial"/>
          <w:b/>
          <w:bCs/>
          <w:lang w:val="en-US"/>
        </w:rPr>
        <w:t xml:space="preserve">Further Supporting Documentation </w:t>
      </w:r>
    </w:p>
    <w:p w14:paraId="51DCBA35" w14:textId="77777777" w:rsidR="00364B6E" w:rsidRPr="00F30EDB" w:rsidRDefault="00364B6E" w:rsidP="00F30EDB">
      <w:pPr>
        <w:pStyle w:val="paragraph"/>
        <w:spacing w:before="0" w:beforeAutospacing="0" w:after="0" w:afterAutospacing="0"/>
        <w:textAlignment w:val="baseline"/>
        <w:rPr>
          <w:rStyle w:val="normaltextrun"/>
          <w:rFonts w:ascii="Arial" w:hAnsi="Arial" w:cs="Arial"/>
          <w:lang w:val="en-US"/>
        </w:rPr>
      </w:pPr>
    </w:p>
    <w:p w14:paraId="333C143E" w14:textId="77777777" w:rsidR="00FE0CEB" w:rsidRDefault="00591E37" w:rsidP="00F30EDB">
      <w:pPr>
        <w:pStyle w:val="paragraph"/>
        <w:spacing w:before="0" w:beforeAutospacing="0" w:after="0" w:afterAutospacing="0"/>
        <w:textAlignment w:val="baseline"/>
        <w:rPr>
          <w:rStyle w:val="normaltextrun"/>
          <w:rFonts w:ascii="Arial" w:hAnsi="Arial" w:cs="Arial"/>
          <w:lang w:val="en-US"/>
        </w:rPr>
      </w:pPr>
      <w:r w:rsidRPr="00F30EDB">
        <w:rPr>
          <w:rStyle w:val="normaltextrun"/>
          <w:rFonts w:ascii="Arial" w:hAnsi="Arial" w:cs="Arial"/>
          <w:lang w:val="en-US"/>
        </w:rPr>
        <w:t>Th</w:t>
      </w:r>
      <w:r w:rsidR="00085DD8" w:rsidRPr="00F30EDB">
        <w:rPr>
          <w:rStyle w:val="normaltextrun"/>
          <w:rFonts w:ascii="Arial" w:hAnsi="Arial" w:cs="Arial"/>
          <w:lang w:val="en-US"/>
        </w:rPr>
        <w:t xml:space="preserve">e above Guidance </w:t>
      </w:r>
      <w:r w:rsidRPr="00F30EDB">
        <w:rPr>
          <w:rStyle w:val="normaltextrun"/>
          <w:rFonts w:ascii="Arial" w:hAnsi="Arial" w:cs="Arial"/>
          <w:lang w:val="en-US"/>
        </w:rPr>
        <w:t>should be read in conjunction with other supporting documentation.</w:t>
      </w:r>
      <w:r w:rsidR="00400040" w:rsidRPr="00F30EDB">
        <w:rPr>
          <w:rStyle w:val="normaltextrun"/>
          <w:rFonts w:ascii="Arial" w:hAnsi="Arial" w:cs="Arial"/>
          <w:lang w:val="en-US"/>
        </w:rPr>
        <w:t xml:space="preserve">  </w:t>
      </w:r>
      <w:r w:rsidRPr="00F30EDB">
        <w:rPr>
          <w:rStyle w:val="normaltextrun"/>
          <w:rFonts w:ascii="Arial" w:hAnsi="Arial" w:cs="Arial"/>
          <w:lang w:val="en-US"/>
        </w:rPr>
        <w:t xml:space="preserve">Background information including timelines and the questions that are asked to students can be found at this link: </w:t>
      </w:r>
    </w:p>
    <w:p w14:paraId="3AAA3DC3" w14:textId="77777777" w:rsidR="00FE0CEB" w:rsidRDefault="00FE0CEB" w:rsidP="00F30EDB">
      <w:pPr>
        <w:pStyle w:val="paragraph"/>
        <w:spacing w:before="0" w:beforeAutospacing="0" w:after="0" w:afterAutospacing="0"/>
        <w:textAlignment w:val="baseline"/>
        <w:rPr>
          <w:rStyle w:val="normaltextrun"/>
          <w:rFonts w:ascii="Arial" w:hAnsi="Arial" w:cs="Arial"/>
          <w:lang w:val="en-US"/>
        </w:rPr>
      </w:pPr>
    </w:p>
    <w:p w14:paraId="48980E9B" w14:textId="645C8DA7" w:rsidR="00591E37" w:rsidRPr="00F30EDB" w:rsidRDefault="00FE0CEB" w:rsidP="00F30EDB">
      <w:pPr>
        <w:pStyle w:val="paragraph"/>
        <w:spacing w:before="0" w:beforeAutospacing="0" w:after="0" w:afterAutospacing="0"/>
        <w:textAlignment w:val="baseline"/>
        <w:rPr>
          <w:rFonts w:ascii="Arial" w:hAnsi="Arial" w:cs="Arial"/>
          <w:lang w:val="en-US"/>
        </w:rPr>
      </w:pPr>
      <w:hyperlink r:id="rId7" w:history="1">
        <w:r w:rsidRPr="003B4F33">
          <w:rPr>
            <w:rStyle w:val="Hyperlink"/>
            <w:rFonts w:ascii="Arial" w:hAnsi="Arial" w:cs="Arial"/>
            <w:lang w:val="en-US"/>
          </w:rPr>
          <w:t>https://blogs.tees.ac.uk/lteonline/projects/surveys/evasys-module-evaluations/</w:t>
        </w:r>
      </w:hyperlink>
      <w:r w:rsidR="00591E37" w:rsidRPr="00F30EDB">
        <w:rPr>
          <w:rStyle w:val="eop"/>
          <w:rFonts w:ascii="Arial" w:hAnsi="Arial" w:cs="Arial"/>
          <w:lang w:val="en-US"/>
        </w:rPr>
        <w:t> </w:t>
      </w:r>
    </w:p>
    <w:p w14:paraId="650E6336" w14:textId="77777777" w:rsidR="00400040" w:rsidRPr="00F30EDB" w:rsidRDefault="00400040" w:rsidP="00F30EDB">
      <w:pPr>
        <w:shd w:val="clear" w:color="auto" w:fill="FFFFFF"/>
        <w:spacing w:after="0" w:line="240" w:lineRule="auto"/>
        <w:textAlignment w:val="baseline"/>
        <w:rPr>
          <w:rFonts w:ascii="Arial" w:eastAsia="Times New Roman" w:hAnsi="Arial" w:cs="Arial"/>
          <w:sz w:val="24"/>
          <w:szCs w:val="24"/>
          <w:lang w:eastAsia="en-GB"/>
        </w:rPr>
      </w:pPr>
    </w:p>
    <w:p w14:paraId="164F921E" w14:textId="18BBB5E2" w:rsidR="00591E37" w:rsidRPr="00F30EDB" w:rsidRDefault="005F2EAE" w:rsidP="00F30EDB">
      <w:pPr>
        <w:shd w:val="clear" w:color="auto" w:fill="FFFFFF"/>
        <w:spacing w:after="0" w:line="240" w:lineRule="auto"/>
        <w:textAlignment w:val="baseline"/>
        <w:rPr>
          <w:rFonts w:ascii="Arial" w:eastAsia="Times New Roman" w:hAnsi="Arial" w:cs="Arial"/>
          <w:sz w:val="24"/>
          <w:szCs w:val="24"/>
          <w:lang w:eastAsia="en-GB"/>
        </w:rPr>
      </w:pPr>
      <w:r w:rsidRPr="00F30EDB">
        <w:rPr>
          <w:rFonts w:ascii="Arial" w:eastAsia="Times New Roman" w:hAnsi="Arial" w:cs="Arial"/>
          <w:sz w:val="24"/>
          <w:szCs w:val="24"/>
          <w:lang w:eastAsia="en-GB"/>
        </w:rPr>
        <w:t>There are also user guides available at the</w:t>
      </w:r>
      <w:r w:rsidR="00400040" w:rsidRPr="00F30EDB">
        <w:rPr>
          <w:rFonts w:ascii="Arial" w:eastAsia="Times New Roman" w:hAnsi="Arial" w:cs="Arial"/>
          <w:sz w:val="24"/>
          <w:szCs w:val="24"/>
          <w:lang w:eastAsia="en-GB"/>
        </w:rPr>
        <w:t xml:space="preserve"> above link or via the embedded links below.</w:t>
      </w:r>
      <w:r w:rsidRPr="00F30EDB">
        <w:rPr>
          <w:rFonts w:ascii="Arial" w:eastAsia="Times New Roman" w:hAnsi="Arial" w:cs="Arial"/>
          <w:sz w:val="24"/>
          <w:szCs w:val="24"/>
          <w:lang w:eastAsia="en-GB"/>
        </w:rPr>
        <w:t xml:space="preserve">  </w:t>
      </w:r>
      <w:r w:rsidR="00400040" w:rsidRPr="00F30EDB">
        <w:rPr>
          <w:rFonts w:ascii="Arial" w:eastAsia="Times New Roman" w:hAnsi="Arial" w:cs="Arial"/>
          <w:sz w:val="24"/>
          <w:szCs w:val="24"/>
          <w:lang w:eastAsia="en-GB"/>
        </w:rPr>
        <w:t>These user guides</w:t>
      </w:r>
      <w:r w:rsidRPr="00F30EDB">
        <w:rPr>
          <w:rFonts w:ascii="Arial" w:eastAsia="Times New Roman" w:hAnsi="Arial" w:cs="Arial"/>
          <w:sz w:val="24"/>
          <w:szCs w:val="24"/>
          <w:lang w:eastAsia="en-GB"/>
        </w:rPr>
        <w:t xml:space="preserve"> support </w:t>
      </w:r>
      <w:r w:rsidR="00591E37" w:rsidRPr="00F30EDB">
        <w:rPr>
          <w:rFonts w:ascii="Arial" w:eastAsia="Times New Roman" w:hAnsi="Arial" w:cs="Arial"/>
          <w:sz w:val="24"/>
          <w:szCs w:val="24"/>
          <w:lang w:eastAsia="en-GB"/>
        </w:rPr>
        <w:t xml:space="preserve">Module Leaders in accessing the </w:t>
      </w:r>
      <w:r w:rsidR="00FE0CEB">
        <w:rPr>
          <w:rFonts w:ascii="Arial" w:eastAsia="Times New Roman" w:hAnsi="Arial" w:cs="Arial"/>
          <w:sz w:val="24"/>
          <w:szCs w:val="24"/>
          <w:lang w:eastAsia="en-GB"/>
        </w:rPr>
        <w:t xml:space="preserve">Instructor </w:t>
      </w:r>
      <w:r w:rsidR="00591E37" w:rsidRPr="00F30EDB">
        <w:rPr>
          <w:rFonts w:ascii="Arial" w:eastAsia="Times New Roman" w:hAnsi="Arial" w:cs="Arial"/>
          <w:sz w:val="24"/>
          <w:szCs w:val="24"/>
          <w:lang w:eastAsia="en-GB"/>
        </w:rPr>
        <w:t>Portal to monitor response rates and complete their Module Reflections and Module Review</w:t>
      </w:r>
      <w:r w:rsidR="00400040" w:rsidRPr="00F30EDB">
        <w:rPr>
          <w:rFonts w:ascii="Arial" w:eastAsia="Times New Roman" w:hAnsi="Arial" w:cs="Arial"/>
          <w:sz w:val="24"/>
          <w:szCs w:val="24"/>
          <w:lang w:eastAsia="en-GB"/>
        </w:rPr>
        <w:t>.</w:t>
      </w:r>
    </w:p>
    <w:p w14:paraId="2316E147" w14:textId="77777777" w:rsidR="005F2EAE" w:rsidRPr="00F30EDB" w:rsidRDefault="005F2EAE" w:rsidP="00F30EDB">
      <w:pPr>
        <w:shd w:val="clear" w:color="auto" w:fill="FFFFFF"/>
        <w:spacing w:after="0" w:line="240" w:lineRule="auto"/>
        <w:ind w:left="720"/>
        <w:textAlignment w:val="baseline"/>
        <w:rPr>
          <w:rFonts w:ascii="Arial" w:eastAsia="Times New Roman" w:hAnsi="Arial" w:cs="Arial"/>
          <w:sz w:val="24"/>
          <w:szCs w:val="24"/>
          <w:lang w:eastAsia="en-GB"/>
        </w:rPr>
      </w:pPr>
    </w:p>
    <w:p w14:paraId="05A538EE" w14:textId="77777777" w:rsidR="00591E37" w:rsidRPr="00F30EDB" w:rsidRDefault="00FE0CEB" w:rsidP="00F30EDB">
      <w:pPr>
        <w:shd w:val="clear" w:color="auto" w:fill="FFFFFF"/>
        <w:spacing w:after="0" w:line="240" w:lineRule="auto"/>
        <w:ind w:left="720"/>
        <w:textAlignment w:val="baseline"/>
        <w:rPr>
          <w:rFonts w:ascii="Arial" w:eastAsia="Times New Roman" w:hAnsi="Arial" w:cs="Arial"/>
          <w:color w:val="666666"/>
          <w:sz w:val="24"/>
          <w:szCs w:val="24"/>
          <w:lang w:eastAsia="en-GB"/>
        </w:rPr>
      </w:pPr>
      <w:hyperlink r:id="rId8" w:history="1">
        <w:r w:rsidR="00591E37" w:rsidRPr="00F30EDB">
          <w:rPr>
            <w:rFonts w:ascii="Arial" w:eastAsia="Times New Roman" w:hAnsi="Arial" w:cs="Arial"/>
            <w:color w:val="FF6633"/>
            <w:sz w:val="24"/>
            <w:szCs w:val="24"/>
            <w:u w:val="single"/>
            <w:bdr w:val="none" w:sz="0" w:space="0" w:color="auto" w:frame="1"/>
            <w:lang w:eastAsia="en-GB"/>
          </w:rPr>
          <w:t>Module Evaluation flowchart</w:t>
        </w:r>
      </w:hyperlink>
    </w:p>
    <w:p w14:paraId="2E85C67F" w14:textId="6DBCBDA0" w:rsidR="00591E37" w:rsidRPr="00F30EDB" w:rsidRDefault="00FE0CEB" w:rsidP="00F30EDB">
      <w:pPr>
        <w:shd w:val="clear" w:color="auto" w:fill="FFFFFF"/>
        <w:spacing w:after="0" w:line="240" w:lineRule="auto"/>
        <w:ind w:left="720"/>
        <w:textAlignment w:val="baseline"/>
        <w:rPr>
          <w:rFonts w:ascii="Arial" w:eastAsia="Times New Roman" w:hAnsi="Arial" w:cs="Arial"/>
          <w:color w:val="666666"/>
          <w:sz w:val="24"/>
          <w:szCs w:val="24"/>
          <w:lang w:eastAsia="en-GB"/>
        </w:rPr>
      </w:pPr>
      <w:hyperlink r:id="rId9" w:history="1">
        <w:r w:rsidR="00591E37" w:rsidRPr="00F30EDB">
          <w:rPr>
            <w:rFonts w:ascii="Arial" w:eastAsia="Times New Roman" w:hAnsi="Arial" w:cs="Arial"/>
            <w:color w:val="FF6633"/>
            <w:sz w:val="24"/>
            <w:szCs w:val="24"/>
            <w:u w:val="single"/>
            <w:bdr w:val="none" w:sz="0" w:space="0" w:color="auto" w:frame="1"/>
            <w:lang w:eastAsia="en-GB"/>
          </w:rPr>
          <w:t>Module Leaders – Acc</w:t>
        </w:r>
        <w:r w:rsidR="00591E37" w:rsidRPr="00F30EDB">
          <w:rPr>
            <w:rFonts w:ascii="Arial" w:eastAsia="Times New Roman" w:hAnsi="Arial" w:cs="Arial"/>
            <w:color w:val="FF6633"/>
            <w:sz w:val="24"/>
            <w:szCs w:val="24"/>
            <w:u w:val="single"/>
            <w:bdr w:val="none" w:sz="0" w:space="0" w:color="auto" w:frame="1"/>
            <w:lang w:eastAsia="en-GB"/>
          </w:rPr>
          <w:t>e</w:t>
        </w:r>
        <w:r w:rsidR="00591E37" w:rsidRPr="00F30EDB">
          <w:rPr>
            <w:rFonts w:ascii="Arial" w:eastAsia="Times New Roman" w:hAnsi="Arial" w:cs="Arial"/>
            <w:color w:val="FF6633"/>
            <w:sz w:val="24"/>
            <w:szCs w:val="24"/>
            <w:u w:val="single"/>
            <w:bdr w:val="none" w:sz="0" w:space="0" w:color="auto" w:frame="1"/>
            <w:lang w:eastAsia="en-GB"/>
          </w:rPr>
          <w:t xml:space="preserve">ssing the </w:t>
        </w:r>
        <w:r>
          <w:rPr>
            <w:rFonts w:ascii="Arial" w:eastAsia="Times New Roman" w:hAnsi="Arial" w:cs="Arial"/>
            <w:color w:val="FF6633"/>
            <w:sz w:val="24"/>
            <w:szCs w:val="24"/>
            <w:u w:val="single"/>
            <w:bdr w:val="none" w:sz="0" w:space="0" w:color="auto" w:frame="1"/>
            <w:lang w:eastAsia="en-GB"/>
          </w:rPr>
          <w:t>I</w:t>
        </w:r>
        <w:r>
          <w:rPr>
            <w:rFonts w:ascii="Arial" w:eastAsia="Times New Roman" w:hAnsi="Arial" w:cs="Arial"/>
            <w:color w:val="FF6633"/>
            <w:sz w:val="24"/>
            <w:szCs w:val="24"/>
            <w:u w:val="single"/>
            <w:bdr w:val="none" w:sz="0" w:space="0" w:color="auto" w:frame="1"/>
            <w:lang w:eastAsia="en-GB"/>
          </w:rPr>
          <w:t>nstructor</w:t>
        </w:r>
        <w:r w:rsidR="00591E37" w:rsidRPr="00F30EDB">
          <w:rPr>
            <w:rFonts w:ascii="Arial" w:eastAsia="Times New Roman" w:hAnsi="Arial" w:cs="Arial"/>
            <w:color w:val="FF6633"/>
            <w:sz w:val="24"/>
            <w:szCs w:val="24"/>
            <w:u w:val="single"/>
            <w:bdr w:val="none" w:sz="0" w:space="0" w:color="auto" w:frame="1"/>
            <w:lang w:eastAsia="en-GB"/>
          </w:rPr>
          <w:t xml:space="preserve"> Portal</w:t>
        </w:r>
      </w:hyperlink>
    </w:p>
    <w:p w14:paraId="5D1CCD47" w14:textId="77777777" w:rsidR="00591E37" w:rsidRPr="00F30EDB" w:rsidRDefault="00FE0CEB" w:rsidP="00F30EDB">
      <w:pPr>
        <w:shd w:val="clear" w:color="auto" w:fill="FFFFFF"/>
        <w:spacing w:after="0" w:line="240" w:lineRule="auto"/>
        <w:ind w:left="720"/>
        <w:textAlignment w:val="baseline"/>
        <w:rPr>
          <w:rFonts w:ascii="Arial" w:eastAsia="Times New Roman" w:hAnsi="Arial" w:cs="Arial"/>
          <w:color w:val="666666"/>
          <w:sz w:val="24"/>
          <w:szCs w:val="24"/>
          <w:lang w:eastAsia="en-GB"/>
        </w:rPr>
      </w:pPr>
      <w:hyperlink r:id="rId10" w:history="1">
        <w:r w:rsidR="00591E37" w:rsidRPr="00F30EDB">
          <w:rPr>
            <w:rFonts w:ascii="Arial" w:eastAsia="Times New Roman" w:hAnsi="Arial" w:cs="Arial"/>
            <w:color w:val="FF6633"/>
            <w:sz w:val="24"/>
            <w:szCs w:val="24"/>
            <w:u w:val="single"/>
            <w:bdr w:val="none" w:sz="0" w:space="0" w:color="auto" w:frame="1"/>
            <w:lang w:eastAsia="en-GB"/>
          </w:rPr>
          <w:t>Module Leaders – Completing Module Reflections</w:t>
        </w:r>
      </w:hyperlink>
    </w:p>
    <w:p w14:paraId="34FC0026" w14:textId="77777777" w:rsidR="00591E37" w:rsidRPr="00F30EDB" w:rsidRDefault="00FE0CEB" w:rsidP="00F30EDB">
      <w:pPr>
        <w:shd w:val="clear" w:color="auto" w:fill="FFFFFF"/>
        <w:spacing w:after="0" w:line="240" w:lineRule="auto"/>
        <w:ind w:left="720"/>
        <w:textAlignment w:val="baseline"/>
        <w:rPr>
          <w:rFonts w:ascii="Arial" w:eastAsia="Times New Roman" w:hAnsi="Arial" w:cs="Arial"/>
          <w:color w:val="666666"/>
          <w:sz w:val="24"/>
          <w:szCs w:val="24"/>
          <w:lang w:eastAsia="en-GB"/>
        </w:rPr>
      </w:pPr>
      <w:hyperlink r:id="rId11" w:history="1">
        <w:r w:rsidR="00591E37" w:rsidRPr="00F30EDB">
          <w:rPr>
            <w:rFonts w:ascii="Arial" w:eastAsia="Times New Roman" w:hAnsi="Arial" w:cs="Arial"/>
            <w:color w:val="FF6633"/>
            <w:sz w:val="24"/>
            <w:szCs w:val="24"/>
            <w:u w:val="single"/>
            <w:bdr w:val="none" w:sz="0" w:space="0" w:color="auto" w:frame="1"/>
            <w:lang w:eastAsia="en-GB"/>
          </w:rPr>
          <w:t>Module Leaders – Completing Module Reviews</w:t>
        </w:r>
      </w:hyperlink>
    </w:p>
    <w:p w14:paraId="1434FDF2" w14:textId="77777777" w:rsidR="00364B6E" w:rsidRPr="00F30EDB" w:rsidRDefault="00364B6E" w:rsidP="00F30EDB">
      <w:pPr>
        <w:spacing w:after="0" w:line="240" w:lineRule="auto"/>
        <w:rPr>
          <w:rFonts w:ascii="Arial" w:eastAsia="Times New Roman" w:hAnsi="Arial" w:cs="Arial"/>
          <w:b/>
          <w:bCs/>
          <w:sz w:val="24"/>
          <w:szCs w:val="24"/>
          <w:lang w:eastAsia="en-GB"/>
        </w:rPr>
      </w:pPr>
    </w:p>
    <w:p w14:paraId="14B5F50B" w14:textId="77777777" w:rsidR="00014B60" w:rsidRPr="00F30EDB" w:rsidRDefault="00014B60" w:rsidP="00F30EDB">
      <w:pPr>
        <w:pStyle w:val="paragraph"/>
        <w:spacing w:before="0" w:beforeAutospacing="0" w:after="0" w:afterAutospacing="0"/>
        <w:textAlignment w:val="baseline"/>
        <w:rPr>
          <w:rFonts w:ascii="Arial" w:hAnsi="Arial" w:cs="Arial"/>
          <w:lang w:val="en-US"/>
        </w:rPr>
      </w:pPr>
      <w:r w:rsidRPr="00F30EDB">
        <w:rPr>
          <w:rStyle w:val="normaltextrun"/>
          <w:rFonts w:ascii="Arial" w:hAnsi="Arial" w:cs="Arial"/>
          <w:b/>
          <w:bCs/>
          <w:color w:val="FF0000"/>
          <w:lang w:val="en-US"/>
        </w:rPr>
        <w:t> </w:t>
      </w:r>
      <w:r w:rsidRPr="00F30EDB">
        <w:rPr>
          <w:rStyle w:val="eop"/>
          <w:rFonts w:ascii="Arial" w:hAnsi="Arial" w:cs="Arial"/>
          <w:color w:val="FF0000"/>
          <w:lang w:val="en-US"/>
        </w:rPr>
        <w:t> </w:t>
      </w:r>
    </w:p>
    <w:sectPr w:rsidR="00014B60" w:rsidRPr="00F3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155D"/>
      </v:shape>
    </w:pict>
  </w:numPicBullet>
  <w:abstractNum w:abstractNumId="0" w15:restartNumberingAfterBreak="0">
    <w:nsid w:val="05C80959"/>
    <w:multiLevelType w:val="multilevel"/>
    <w:tmpl w:val="14C4F2A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50C0B"/>
    <w:multiLevelType w:val="multilevel"/>
    <w:tmpl w:val="50CE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47692"/>
    <w:multiLevelType w:val="hybridMultilevel"/>
    <w:tmpl w:val="F8CE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17BCD"/>
    <w:multiLevelType w:val="multilevel"/>
    <w:tmpl w:val="7818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96E21"/>
    <w:multiLevelType w:val="hybridMultilevel"/>
    <w:tmpl w:val="D130C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E770D5"/>
    <w:multiLevelType w:val="multilevel"/>
    <w:tmpl w:val="F64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07D38"/>
    <w:multiLevelType w:val="hybridMultilevel"/>
    <w:tmpl w:val="2AEE56B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5A21DB"/>
    <w:multiLevelType w:val="hybridMultilevel"/>
    <w:tmpl w:val="FE2EDF2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B11F7D"/>
    <w:multiLevelType w:val="hybridMultilevel"/>
    <w:tmpl w:val="E9E81DC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D555B8"/>
    <w:multiLevelType w:val="multilevel"/>
    <w:tmpl w:val="880C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BF6675"/>
    <w:multiLevelType w:val="multilevel"/>
    <w:tmpl w:val="A67C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2321B5"/>
    <w:multiLevelType w:val="multilevel"/>
    <w:tmpl w:val="AE5A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11"/>
  </w:num>
  <w:num w:numId="5">
    <w:abstractNumId w:val="9"/>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DC"/>
    <w:rsid w:val="00014B60"/>
    <w:rsid w:val="000827AE"/>
    <w:rsid w:val="00082EA4"/>
    <w:rsid w:val="00085DD8"/>
    <w:rsid w:val="000B1D3D"/>
    <w:rsid w:val="000C3A81"/>
    <w:rsid w:val="000E566D"/>
    <w:rsid w:val="00150191"/>
    <w:rsid w:val="00170BC6"/>
    <w:rsid w:val="002007D1"/>
    <w:rsid w:val="00221DB9"/>
    <w:rsid w:val="00224F1C"/>
    <w:rsid w:val="002425AD"/>
    <w:rsid w:val="0029094C"/>
    <w:rsid w:val="002C3C04"/>
    <w:rsid w:val="002D1C15"/>
    <w:rsid w:val="00364B6E"/>
    <w:rsid w:val="003B7A9A"/>
    <w:rsid w:val="00400040"/>
    <w:rsid w:val="00445863"/>
    <w:rsid w:val="005169DF"/>
    <w:rsid w:val="00537580"/>
    <w:rsid w:val="00591E37"/>
    <w:rsid w:val="005B34D1"/>
    <w:rsid w:val="005F2EAE"/>
    <w:rsid w:val="00660B14"/>
    <w:rsid w:val="00715A88"/>
    <w:rsid w:val="008A41B8"/>
    <w:rsid w:val="00930BA1"/>
    <w:rsid w:val="00A726E5"/>
    <w:rsid w:val="00AA217B"/>
    <w:rsid w:val="00AC28A4"/>
    <w:rsid w:val="00B135B9"/>
    <w:rsid w:val="00B52628"/>
    <w:rsid w:val="00BA5B07"/>
    <w:rsid w:val="00C45D2B"/>
    <w:rsid w:val="00C72C44"/>
    <w:rsid w:val="00CE7150"/>
    <w:rsid w:val="00CF4FDC"/>
    <w:rsid w:val="00D22AF2"/>
    <w:rsid w:val="00D25A8D"/>
    <w:rsid w:val="00DA3EC0"/>
    <w:rsid w:val="00DA5627"/>
    <w:rsid w:val="00E03A09"/>
    <w:rsid w:val="00E11976"/>
    <w:rsid w:val="00E2381D"/>
    <w:rsid w:val="00E34C30"/>
    <w:rsid w:val="00F30EDB"/>
    <w:rsid w:val="00F46225"/>
    <w:rsid w:val="00FA79EB"/>
    <w:rsid w:val="00FE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F940"/>
  <w15:chartTrackingRefBased/>
  <w15:docId w15:val="{FB6F834B-40F4-458E-A349-69F73A1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4FDC"/>
    <w:pPr>
      <w:ind w:left="720"/>
      <w:contextualSpacing/>
    </w:pPr>
  </w:style>
  <w:style w:type="paragraph" w:customStyle="1" w:styleId="paragraph">
    <w:name w:val="paragraph"/>
    <w:basedOn w:val="Normal"/>
    <w:rsid w:val="00014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4B60"/>
  </w:style>
  <w:style w:type="character" w:customStyle="1" w:styleId="eop">
    <w:name w:val="eop"/>
    <w:basedOn w:val="DefaultParagraphFont"/>
    <w:rsid w:val="00014B60"/>
  </w:style>
  <w:style w:type="character" w:customStyle="1" w:styleId="spellingerror">
    <w:name w:val="spellingerror"/>
    <w:basedOn w:val="DefaultParagraphFont"/>
    <w:rsid w:val="00014B60"/>
  </w:style>
  <w:style w:type="character" w:styleId="Strong">
    <w:name w:val="Strong"/>
    <w:basedOn w:val="DefaultParagraphFont"/>
    <w:uiPriority w:val="22"/>
    <w:qFormat/>
    <w:rsid w:val="00364B6E"/>
    <w:rPr>
      <w:b/>
      <w:bCs/>
    </w:rPr>
  </w:style>
  <w:style w:type="character" w:styleId="Hyperlink">
    <w:name w:val="Hyperlink"/>
    <w:basedOn w:val="DefaultParagraphFont"/>
    <w:uiPriority w:val="99"/>
    <w:unhideWhenUsed/>
    <w:rsid w:val="00364B6E"/>
    <w:rPr>
      <w:color w:val="0000FF"/>
      <w:u w:val="single"/>
    </w:rPr>
  </w:style>
  <w:style w:type="character" w:styleId="UnresolvedMention">
    <w:name w:val="Unresolved Mention"/>
    <w:basedOn w:val="DefaultParagraphFont"/>
    <w:uiPriority w:val="99"/>
    <w:semiHidden/>
    <w:unhideWhenUsed/>
    <w:rsid w:val="00B52628"/>
    <w:rPr>
      <w:color w:val="605E5C"/>
      <w:shd w:val="clear" w:color="auto" w:fill="E1DFDD"/>
    </w:rPr>
  </w:style>
  <w:style w:type="paragraph" w:styleId="BalloonText">
    <w:name w:val="Balloon Text"/>
    <w:basedOn w:val="Normal"/>
    <w:link w:val="BalloonTextChar"/>
    <w:uiPriority w:val="99"/>
    <w:semiHidden/>
    <w:unhideWhenUsed/>
    <w:rsid w:val="0053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5199">
      <w:bodyDiv w:val="1"/>
      <w:marLeft w:val="0"/>
      <w:marRight w:val="0"/>
      <w:marTop w:val="0"/>
      <w:marBottom w:val="0"/>
      <w:divBdr>
        <w:top w:val="none" w:sz="0" w:space="0" w:color="auto"/>
        <w:left w:val="none" w:sz="0" w:space="0" w:color="auto"/>
        <w:bottom w:val="none" w:sz="0" w:space="0" w:color="auto"/>
        <w:right w:val="none" w:sz="0" w:space="0" w:color="auto"/>
      </w:divBdr>
      <w:divsChild>
        <w:div w:id="744573283">
          <w:marLeft w:val="0"/>
          <w:marRight w:val="0"/>
          <w:marTop w:val="0"/>
          <w:marBottom w:val="0"/>
          <w:divBdr>
            <w:top w:val="none" w:sz="0" w:space="0" w:color="auto"/>
            <w:left w:val="none" w:sz="0" w:space="0" w:color="auto"/>
            <w:bottom w:val="none" w:sz="0" w:space="0" w:color="auto"/>
            <w:right w:val="none" w:sz="0" w:space="0" w:color="auto"/>
          </w:divBdr>
          <w:divsChild>
            <w:div w:id="473721357">
              <w:marLeft w:val="0"/>
              <w:marRight w:val="0"/>
              <w:marTop w:val="0"/>
              <w:marBottom w:val="0"/>
              <w:divBdr>
                <w:top w:val="none" w:sz="0" w:space="0" w:color="auto"/>
                <w:left w:val="none" w:sz="0" w:space="0" w:color="auto"/>
                <w:bottom w:val="none" w:sz="0" w:space="0" w:color="auto"/>
                <w:right w:val="none" w:sz="0" w:space="0" w:color="auto"/>
              </w:divBdr>
              <w:divsChild>
                <w:div w:id="1465925988">
                  <w:marLeft w:val="0"/>
                  <w:marRight w:val="0"/>
                  <w:marTop w:val="0"/>
                  <w:marBottom w:val="0"/>
                  <w:divBdr>
                    <w:top w:val="none" w:sz="0" w:space="0" w:color="auto"/>
                    <w:left w:val="none" w:sz="0" w:space="0" w:color="auto"/>
                    <w:bottom w:val="none" w:sz="0" w:space="0" w:color="auto"/>
                    <w:right w:val="none" w:sz="0" w:space="0" w:color="auto"/>
                  </w:divBdr>
                  <w:divsChild>
                    <w:div w:id="2036997164">
                      <w:marLeft w:val="0"/>
                      <w:marRight w:val="0"/>
                      <w:marTop w:val="0"/>
                      <w:marBottom w:val="0"/>
                      <w:divBdr>
                        <w:top w:val="none" w:sz="0" w:space="0" w:color="auto"/>
                        <w:left w:val="none" w:sz="0" w:space="0" w:color="auto"/>
                        <w:bottom w:val="none" w:sz="0" w:space="0" w:color="auto"/>
                        <w:right w:val="none" w:sz="0" w:space="0" w:color="auto"/>
                      </w:divBdr>
                      <w:divsChild>
                        <w:div w:id="1371221535">
                          <w:marLeft w:val="0"/>
                          <w:marRight w:val="0"/>
                          <w:marTop w:val="0"/>
                          <w:marBottom w:val="0"/>
                          <w:divBdr>
                            <w:top w:val="none" w:sz="0" w:space="0" w:color="auto"/>
                            <w:left w:val="none" w:sz="0" w:space="0" w:color="auto"/>
                            <w:bottom w:val="none" w:sz="0" w:space="0" w:color="auto"/>
                            <w:right w:val="none" w:sz="0" w:space="0" w:color="auto"/>
                          </w:divBdr>
                          <w:divsChild>
                            <w:div w:id="18978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3309">
      <w:bodyDiv w:val="1"/>
      <w:marLeft w:val="0"/>
      <w:marRight w:val="0"/>
      <w:marTop w:val="0"/>
      <w:marBottom w:val="0"/>
      <w:divBdr>
        <w:top w:val="none" w:sz="0" w:space="0" w:color="auto"/>
        <w:left w:val="none" w:sz="0" w:space="0" w:color="auto"/>
        <w:bottom w:val="none" w:sz="0" w:space="0" w:color="auto"/>
        <w:right w:val="none" w:sz="0" w:space="0" w:color="auto"/>
      </w:divBdr>
    </w:div>
    <w:div w:id="436026837">
      <w:bodyDiv w:val="1"/>
      <w:marLeft w:val="0"/>
      <w:marRight w:val="0"/>
      <w:marTop w:val="0"/>
      <w:marBottom w:val="0"/>
      <w:divBdr>
        <w:top w:val="none" w:sz="0" w:space="0" w:color="auto"/>
        <w:left w:val="none" w:sz="0" w:space="0" w:color="auto"/>
        <w:bottom w:val="none" w:sz="0" w:space="0" w:color="auto"/>
        <w:right w:val="none" w:sz="0" w:space="0" w:color="auto"/>
      </w:divBdr>
    </w:div>
    <w:div w:id="535780724">
      <w:bodyDiv w:val="1"/>
      <w:marLeft w:val="0"/>
      <w:marRight w:val="0"/>
      <w:marTop w:val="0"/>
      <w:marBottom w:val="0"/>
      <w:divBdr>
        <w:top w:val="none" w:sz="0" w:space="0" w:color="auto"/>
        <w:left w:val="none" w:sz="0" w:space="0" w:color="auto"/>
        <w:bottom w:val="none" w:sz="0" w:space="0" w:color="auto"/>
        <w:right w:val="none" w:sz="0" w:space="0" w:color="auto"/>
      </w:divBdr>
      <w:divsChild>
        <w:div w:id="1389501332">
          <w:marLeft w:val="0"/>
          <w:marRight w:val="0"/>
          <w:marTop w:val="0"/>
          <w:marBottom w:val="0"/>
          <w:divBdr>
            <w:top w:val="none" w:sz="0" w:space="0" w:color="auto"/>
            <w:left w:val="none" w:sz="0" w:space="0" w:color="auto"/>
            <w:bottom w:val="none" w:sz="0" w:space="0" w:color="auto"/>
            <w:right w:val="none" w:sz="0" w:space="0" w:color="auto"/>
          </w:divBdr>
        </w:div>
      </w:divsChild>
    </w:div>
    <w:div w:id="647393372">
      <w:bodyDiv w:val="1"/>
      <w:marLeft w:val="0"/>
      <w:marRight w:val="0"/>
      <w:marTop w:val="0"/>
      <w:marBottom w:val="0"/>
      <w:divBdr>
        <w:top w:val="none" w:sz="0" w:space="0" w:color="auto"/>
        <w:left w:val="none" w:sz="0" w:space="0" w:color="auto"/>
        <w:bottom w:val="none" w:sz="0" w:space="0" w:color="auto"/>
        <w:right w:val="none" w:sz="0" w:space="0" w:color="auto"/>
      </w:divBdr>
      <w:divsChild>
        <w:div w:id="1892499772">
          <w:marLeft w:val="0"/>
          <w:marRight w:val="0"/>
          <w:marTop w:val="0"/>
          <w:marBottom w:val="0"/>
          <w:divBdr>
            <w:top w:val="none" w:sz="0" w:space="0" w:color="auto"/>
            <w:left w:val="none" w:sz="0" w:space="0" w:color="auto"/>
            <w:bottom w:val="none" w:sz="0" w:space="0" w:color="auto"/>
            <w:right w:val="none" w:sz="0" w:space="0" w:color="auto"/>
          </w:divBdr>
        </w:div>
        <w:div w:id="772867594">
          <w:marLeft w:val="0"/>
          <w:marRight w:val="0"/>
          <w:marTop w:val="0"/>
          <w:marBottom w:val="0"/>
          <w:divBdr>
            <w:top w:val="none" w:sz="0" w:space="0" w:color="auto"/>
            <w:left w:val="none" w:sz="0" w:space="0" w:color="auto"/>
            <w:bottom w:val="none" w:sz="0" w:space="0" w:color="auto"/>
            <w:right w:val="none" w:sz="0" w:space="0" w:color="auto"/>
          </w:divBdr>
        </w:div>
        <w:div w:id="871528464">
          <w:marLeft w:val="0"/>
          <w:marRight w:val="0"/>
          <w:marTop w:val="0"/>
          <w:marBottom w:val="0"/>
          <w:divBdr>
            <w:top w:val="none" w:sz="0" w:space="0" w:color="auto"/>
            <w:left w:val="none" w:sz="0" w:space="0" w:color="auto"/>
            <w:bottom w:val="none" w:sz="0" w:space="0" w:color="auto"/>
            <w:right w:val="none" w:sz="0" w:space="0" w:color="auto"/>
          </w:divBdr>
        </w:div>
      </w:divsChild>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
    <w:div w:id="1067189903">
      <w:bodyDiv w:val="1"/>
      <w:marLeft w:val="0"/>
      <w:marRight w:val="0"/>
      <w:marTop w:val="0"/>
      <w:marBottom w:val="0"/>
      <w:divBdr>
        <w:top w:val="none" w:sz="0" w:space="0" w:color="auto"/>
        <w:left w:val="none" w:sz="0" w:space="0" w:color="auto"/>
        <w:bottom w:val="none" w:sz="0" w:space="0" w:color="auto"/>
        <w:right w:val="none" w:sz="0" w:space="0" w:color="auto"/>
      </w:divBdr>
    </w:div>
    <w:div w:id="1331641200">
      <w:bodyDiv w:val="1"/>
      <w:marLeft w:val="0"/>
      <w:marRight w:val="0"/>
      <w:marTop w:val="0"/>
      <w:marBottom w:val="0"/>
      <w:divBdr>
        <w:top w:val="none" w:sz="0" w:space="0" w:color="auto"/>
        <w:left w:val="none" w:sz="0" w:space="0" w:color="auto"/>
        <w:bottom w:val="none" w:sz="0" w:space="0" w:color="auto"/>
        <w:right w:val="none" w:sz="0" w:space="0" w:color="auto"/>
      </w:divBdr>
    </w:div>
    <w:div w:id="1593661827">
      <w:bodyDiv w:val="1"/>
      <w:marLeft w:val="0"/>
      <w:marRight w:val="0"/>
      <w:marTop w:val="0"/>
      <w:marBottom w:val="0"/>
      <w:divBdr>
        <w:top w:val="none" w:sz="0" w:space="0" w:color="auto"/>
        <w:left w:val="none" w:sz="0" w:space="0" w:color="auto"/>
        <w:bottom w:val="none" w:sz="0" w:space="0" w:color="auto"/>
        <w:right w:val="none" w:sz="0" w:space="0" w:color="auto"/>
      </w:divBdr>
    </w:div>
    <w:div w:id="1819690616">
      <w:bodyDiv w:val="1"/>
      <w:marLeft w:val="0"/>
      <w:marRight w:val="0"/>
      <w:marTop w:val="0"/>
      <w:marBottom w:val="0"/>
      <w:divBdr>
        <w:top w:val="none" w:sz="0" w:space="0" w:color="auto"/>
        <w:left w:val="none" w:sz="0" w:space="0" w:color="auto"/>
        <w:bottom w:val="none" w:sz="0" w:space="0" w:color="auto"/>
        <w:right w:val="none" w:sz="0" w:space="0" w:color="auto"/>
      </w:divBdr>
      <w:divsChild>
        <w:div w:id="1332222707">
          <w:marLeft w:val="0"/>
          <w:marRight w:val="0"/>
          <w:marTop w:val="0"/>
          <w:marBottom w:val="0"/>
          <w:divBdr>
            <w:top w:val="none" w:sz="0" w:space="0" w:color="auto"/>
            <w:left w:val="none" w:sz="0" w:space="0" w:color="auto"/>
            <w:bottom w:val="none" w:sz="0" w:space="0" w:color="auto"/>
            <w:right w:val="none" w:sz="0" w:space="0" w:color="auto"/>
          </w:divBdr>
        </w:div>
      </w:divsChild>
    </w:div>
    <w:div w:id="1912420032">
      <w:bodyDiv w:val="1"/>
      <w:marLeft w:val="0"/>
      <w:marRight w:val="0"/>
      <w:marTop w:val="0"/>
      <w:marBottom w:val="0"/>
      <w:divBdr>
        <w:top w:val="none" w:sz="0" w:space="0" w:color="auto"/>
        <w:left w:val="none" w:sz="0" w:space="0" w:color="auto"/>
        <w:bottom w:val="none" w:sz="0" w:space="0" w:color="auto"/>
        <w:right w:val="none" w:sz="0" w:space="0" w:color="auto"/>
      </w:divBdr>
    </w:div>
    <w:div w:id="2095398787">
      <w:bodyDiv w:val="1"/>
      <w:marLeft w:val="0"/>
      <w:marRight w:val="0"/>
      <w:marTop w:val="0"/>
      <w:marBottom w:val="0"/>
      <w:divBdr>
        <w:top w:val="none" w:sz="0" w:space="0" w:color="auto"/>
        <w:left w:val="none" w:sz="0" w:space="0" w:color="auto"/>
        <w:bottom w:val="none" w:sz="0" w:space="0" w:color="auto"/>
        <w:right w:val="none" w:sz="0" w:space="0" w:color="auto"/>
      </w:divBdr>
      <w:divsChild>
        <w:div w:id="1824275885">
          <w:marLeft w:val="0"/>
          <w:marRight w:val="0"/>
          <w:marTop w:val="0"/>
          <w:marBottom w:val="0"/>
          <w:divBdr>
            <w:top w:val="none" w:sz="0" w:space="0" w:color="auto"/>
            <w:left w:val="none" w:sz="0" w:space="0" w:color="auto"/>
            <w:bottom w:val="none" w:sz="0" w:space="0" w:color="auto"/>
            <w:right w:val="none" w:sz="0" w:space="0" w:color="auto"/>
          </w:divBdr>
        </w:div>
        <w:div w:id="718893847">
          <w:marLeft w:val="0"/>
          <w:marRight w:val="0"/>
          <w:marTop w:val="0"/>
          <w:marBottom w:val="0"/>
          <w:divBdr>
            <w:top w:val="none" w:sz="0" w:space="0" w:color="auto"/>
            <w:left w:val="none" w:sz="0" w:space="0" w:color="auto"/>
            <w:bottom w:val="none" w:sz="0" w:space="0" w:color="auto"/>
            <w:right w:val="none" w:sz="0" w:space="0" w:color="auto"/>
          </w:divBdr>
        </w:div>
        <w:div w:id="1676959063">
          <w:marLeft w:val="0"/>
          <w:marRight w:val="0"/>
          <w:marTop w:val="0"/>
          <w:marBottom w:val="0"/>
          <w:divBdr>
            <w:top w:val="none" w:sz="0" w:space="0" w:color="auto"/>
            <w:left w:val="none" w:sz="0" w:space="0" w:color="auto"/>
            <w:bottom w:val="none" w:sz="0" w:space="0" w:color="auto"/>
            <w:right w:val="none" w:sz="0" w:space="0" w:color="auto"/>
          </w:divBdr>
        </w:div>
        <w:div w:id="2009016291">
          <w:marLeft w:val="0"/>
          <w:marRight w:val="0"/>
          <w:marTop w:val="0"/>
          <w:marBottom w:val="0"/>
          <w:divBdr>
            <w:top w:val="none" w:sz="0" w:space="0" w:color="auto"/>
            <w:left w:val="none" w:sz="0" w:space="0" w:color="auto"/>
            <w:bottom w:val="none" w:sz="0" w:space="0" w:color="auto"/>
            <w:right w:val="none" w:sz="0" w:space="0" w:color="auto"/>
          </w:divBdr>
        </w:div>
        <w:div w:id="1232235618">
          <w:marLeft w:val="0"/>
          <w:marRight w:val="0"/>
          <w:marTop w:val="0"/>
          <w:marBottom w:val="0"/>
          <w:divBdr>
            <w:top w:val="none" w:sz="0" w:space="0" w:color="auto"/>
            <w:left w:val="none" w:sz="0" w:space="0" w:color="auto"/>
            <w:bottom w:val="none" w:sz="0" w:space="0" w:color="auto"/>
            <w:right w:val="none" w:sz="0" w:space="0" w:color="auto"/>
          </w:divBdr>
        </w:div>
        <w:div w:id="475032137">
          <w:marLeft w:val="0"/>
          <w:marRight w:val="0"/>
          <w:marTop w:val="0"/>
          <w:marBottom w:val="0"/>
          <w:divBdr>
            <w:top w:val="none" w:sz="0" w:space="0" w:color="auto"/>
            <w:left w:val="none" w:sz="0" w:space="0" w:color="auto"/>
            <w:bottom w:val="none" w:sz="0" w:space="0" w:color="auto"/>
            <w:right w:val="none" w:sz="0" w:space="0" w:color="auto"/>
          </w:divBdr>
        </w:div>
        <w:div w:id="550506417">
          <w:marLeft w:val="0"/>
          <w:marRight w:val="0"/>
          <w:marTop w:val="0"/>
          <w:marBottom w:val="0"/>
          <w:divBdr>
            <w:top w:val="none" w:sz="0" w:space="0" w:color="auto"/>
            <w:left w:val="none" w:sz="0" w:space="0" w:color="auto"/>
            <w:bottom w:val="none" w:sz="0" w:space="0" w:color="auto"/>
            <w:right w:val="none" w:sz="0" w:space="0" w:color="auto"/>
          </w:divBdr>
        </w:div>
        <w:div w:id="268588089">
          <w:marLeft w:val="0"/>
          <w:marRight w:val="0"/>
          <w:marTop w:val="0"/>
          <w:marBottom w:val="0"/>
          <w:divBdr>
            <w:top w:val="none" w:sz="0" w:space="0" w:color="auto"/>
            <w:left w:val="none" w:sz="0" w:space="0" w:color="auto"/>
            <w:bottom w:val="none" w:sz="0" w:space="0" w:color="auto"/>
            <w:right w:val="none" w:sz="0" w:space="0" w:color="auto"/>
          </w:divBdr>
        </w:div>
        <w:div w:id="549266331">
          <w:marLeft w:val="0"/>
          <w:marRight w:val="0"/>
          <w:marTop w:val="0"/>
          <w:marBottom w:val="0"/>
          <w:divBdr>
            <w:top w:val="none" w:sz="0" w:space="0" w:color="auto"/>
            <w:left w:val="none" w:sz="0" w:space="0" w:color="auto"/>
            <w:bottom w:val="none" w:sz="0" w:space="0" w:color="auto"/>
            <w:right w:val="none" w:sz="0" w:space="0" w:color="auto"/>
          </w:divBdr>
        </w:div>
        <w:div w:id="95371479">
          <w:marLeft w:val="0"/>
          <w:marRight w:val="0"/>
          <w:marTop w:val="0"/>
          <w:marBottom w:val="0"/>
          <w:divBdr>
            <w:top w:val="none" w:sz="0" w:space="0" w:color="auto"/>
            <w:left w:val="none" w:sz="0" w:space="0" w:color="auto"/>
            <w:bottom w:val="none" w:sz="0" w:space="0" w:color="auto"/>
            <w:right w:val="none" w:sz="0" w:space="0" w:color="auto"/>
          </w:divBdr>
        </w:div>
        <w:div w:id="153691074">
          <w:marLeft w:val="0"/>
          <w:marRight w:val="0"/>
          <w:marTop w:val="0"/>
          <w:marBottom w:val="0"/>
          <w:divBdr>
            <w:top w:val="none" w:sz="0" w:space="0" w:color="auto"/>
            <w:left w:val="none" w:sz="0" w:space="0" w:color="auto"/>
            <w:bottom w:val="none" w:sz="0" w:space="0" w:color="auto"/>
            <w:right w:val="none" w:sz="0" w:space="0" w:color="auto"/>
          </w:divBdr>
        </w:div>
        <w:div w:id="1315572591">
          <w:marLeft w:val="0"/>
          <w:marRight w:val="0"/>
          <w:marTop w:val="0"/>
          <w:marBottom w:val="0"/>
          <w:divBdr>
            <w:top w:val="none" w:sz="0" w:space="0" w:color="auto"/>
            <w:left w:val="none" w:sz="0" w:space="0" w:color="auto"/>
            <w:bottom w:val="none" w:sz="0" w:space="0" w:color="auto"/>
            <w:right w:val="none" w:sz="0" w:space="0" w:color="auto"/>
          </w:divBdr>
        </w:div>
        <w:div w:id="1066610420">
          <w:marLeft w:val="0"/>
          <w:marRight w:val="0"/>
          <w:marTop w:val="0"/>
          <w:marBottom w:val="0"/>
          <w:divBdr>
            <w:top w:val="none" w:sz="0" w:space="0" w:color="auto"/>
            <w:left w:val="none" w:sz="0" w:space="0" w:color="auto"/>
            <w:bottom w:val="none" w:sz="0" w:space="0" w:color="auto"/>
            <w:right w:val="none" w:sz="0" w:space="0" w:color="auto"/>
          </w:divBdr>
        </w:div>
        <w:div w:id="1658612175">
          <w:marLeft w:val="0"/>
          <w:marRight w:val="0"/>
          <w:marTop w:val="0"/>
          <w:marBottom w:val="0"/>
          <w:divBdr>
            <w:top w:val="none" w:sz="0" w:space="0" w:color="auto"/>
            <w:left w:val="none" w:sz="0" w:space="0" w:color="auto"/>
            <w:bottom w:val="none" w:sz="0" w:space="0" w:color="auto"/>
            <w:right w:val="none" w:sz="0" w:space="0" w:color="auto"/>
          </w:divBdr>
        </w:div>
        <w:div w:id="1437362139">
          <w:marLeft w:val="0"/>
          <w:marRight w:val="0"/>
          <w:marTop w:val="0"/>
          <w:marBottom w:val="0"/>
          <w:divBdr>
            <w:top w:val="none" w:sz="0" w:space="0" w:color="auto"/>
            <w:left w:val="none" w:sz="0" w:space="0" w:color="auto"/>
            <w:bottom w:val="none" w:sz="0" w:space="0" w:color="auto"/>
            <w:right w:val="none" w:sz="0" w:space="0" w:color="auto"/>
          </w:divBdr>
        </w:div>
        <w:div w:id="1614247197">
          <w:marLeft w:val="0"/>
          <w:marRight w:val="0"/>
          <w:marTop w:val="0"/>
          <w:marBottom w:val="0"/>
          <w:divBdr>
            <w:top w:val="none" w:sz="0" w:space="0" w:color="auto"/>
            <w:left w:val="none" w:sz="0" w:space="0" w:color="auto"/>
            <w:bottom w:val="none" w:sz="0" w:space="0" w:color="auto"/>
            <w:right w:val="none" w:sz="0" w:space="0" w:color="auto"/>
          </w:divBdr>
        </w:div>
        <w:div w:id="237785051">
          <w:marLeft w:val="0"/>
          <w:marRight w:val="0"/>
          <w:marTop w:val="0"/>
          <w:marBottom w:val="0"/>
          <w:divBdr>
            <w:top w:val="none" w:sz="0" w:space="0" w:color="auto"/>
            <w:left w:val="none" w:sz="0" w:space="0" w:color="auto"/>
            <w:bottom w:val="none" w:sz="0" w:space="0" w:color="auto"/>
            <w:right w:val="none" w:sz="0" w:space="0" w:color="auto"/>
          </w:divBdr>
        </w:div>
        <w:div w:id="473454736">
          <w:marLeft w:val="0"/>
          <w:marRight w:val="0"/>
          <w:marTop w:val="0"/>
          <w:marBottom w:val="0"/>
          <w:divBdr>
            <w:top w:val="none" w:sz="0" w:space="0" w:color="auto"/>
            <w:left w:val="none" w:sz="0" w:space="0" w:color="auto"/>
            <w:bottom w:val="none" w:sz="0" w:space="0" w:color="auto"/>
            <w:right w:val="none" w:sz="0" w:space="0" w:color="auto"/>
          </w:divBdr>
        </w:div>
        <w:div w:id="898249248">
          <w:marLeft w:val="0"/>
          <w:marRight w:val="0"/>
          <w:marTop w:val="0"/>
          <w:marBottom w:val="0"/>
          <w:divBdr>
            <w:top w:val="none" w:sz="0" w:space="0" w:color="auto"/>
            <w:left w:val="none" w:sz="0" w:space="0" w:color="auto"/>
            <w:bottom w:val="none" w:sz="0" w:space="0" w:color="auto"/>
            <w:right w:val="none" w:sz="0" w:space="0" w:color="auto"/>
          </w:divBdr>
        </w:div>
        <w:div w:id="2140104867">
          <w:marLeft w:val="0"/>
          <w:marRight w:val="0"/>
          <w:marTop w:val="0"/>
          <w:marBottom w:val="0"/>
          <w:divBdr>
            <w:top w:val="none" w:sz="0" w:space="0" w:color="auto"/>
            <w:left w:val="none" w:sz="0" w:space="0" w:color="auto"/>
            <w:bottom w:val="none" w:sz="0" w:space="0" w:color="auto"/>
            <w:right w:val="none" w:sz="0" w:space="0" w:color="auto"/>
          </w:divBdr>
        </w:div>
        <w:div w:id="1553275844">
          <w:marLeft w:val="0"/>
          <w:marRight w:val="0"/>
          <w:marTop w:val="0"/>
          <w:marBottom w:val="0"/>
          <w:divBdr>
            <w:top w:val="none" w:sz="0" w:space="0" w:color="auto"/>
            <w:left w:val="none" w:sz="0" w:space="0" w:color="auto"/>
            <w:bottom w:val="none" w:sz="0" w:space="0" w:color="auto"/>
            <w:right w:val="none" w:sz="0" w:space="0" w:color="auto"/>
          </w:divBdr>
        </w:div>
        <w:div w:id="201095641">
          <w:marLeft w:val="0"/>
          <w:marRight w:val="0"/>
          <w:marTop w:val="0"/>
          <w:marBottom w:val="0"/>
          <w:divBdr>
            <w:top w:val="none" w:sz="0" w:space="0" w:color="auto"/>
            <w:left w:val="none" w:sz="0" w:space="0" w:color="auto"/>
            <w:bottom w:val="none" w:sz="0" w:space="0" w:color="auto"/>
            <w:right w:val="none" w:sz="0" w:space="0" w:color="auto"/>
          </w:divBdr>
        </w:div>
        <w:div w:id="599146586">
          <w:marLeft w:val="0"/>
          <w:marRight w:val="0"/>
          <w:marTop w:val="0"/>
          <w:marBottom w:val="0"/>
          <w:divBdr>
            <w:top w:val="none" w:sz="0" w:space="0" w:color="auto"/>
            <w:left w:val="none" w:sz="0" w:space="0" w:color="auto"/>
            <w:bottom w:val="none" w:sz="0" w:space="0" w:color="auto"/>
            <w:right w:val="none" w:sz="0" w:space="0" w:color="auto"/>
          </w:divBdr>
        </w:div>
        <w:div w:id="1505780779">
          <w:marLeft w:val="0"/>
          <w:marRight w:val="0"/>
          <w:marTop w:val="0"/>
          <w:marBottom w:val="0"/>
          <w:divBdr>
            <w:top w:val="none" w:sz="0" w:space="0" w:color="auto"/>
            <w:left w:val="none" w:sz="0" w:space="0" w:color="auto"/>
            <w:bottom w:val="none" w:sz="0" w:space="0" w:color="auto"/>
            <w:right w:val="none" w:sz="0" w:space="0" w:color="auto"/>
          </w:divBdr>
        </w:div>
        <w:div w:id="130026203">
          <w:marLeft w:val="0"/>
          <w:marRight w:val="0"/>
          <w:marTop w:val="0"/>
          <w:marBottom w:val="0"/>
          <w:divBdr>
            <w:top w:val="none" w:sz="0" w:space="0" w:color="auto"/>
            <w:left w:val="none" w:sz="0" w:space="0" w:color="auto"/>
            <w:bottom w:val="none" w:sz="0" w:space="0" w:color="auto"/>
            <w:right w:val="none" w:sz="0" w:space="0" w:color="auto"/>
          </w:divBdr>
          <w:divsChild>
            <w:div w:id="1416511382">
              <w:marLeft w:val="360"/>
              <w:marRight w:val="0"/>
              <w:marTop w:val="0"/>
              <w:marBottom w:val="0"/>
              <w:divBdr>
                <w:top w:val="none" w:sz="0" w:space="0" w:color="auto"/>
                <w:left w:val="none" w:sz="0" w:space="0" w:color="auto"/>
                <w:bottom w:val="none" w:sz="0" w:space="0" w:color="auto"/>
                <w:right w:val="none" w:sz="0" w:space="0" w:color="auto"/>
              </w:divBdr>
            </w:div>
          </w:divsChild>
        </w:div>
        <w:div w:id="2016683901">
          <w:marLeft w:val="0"/>
          <w:marRight w:val="0"/>
          <w:marTop w:val="0"/>
          <w:marBottom w:val="0"/>
          <w:divBdr>
            <w:top w:val="none" w:sz="0" w:space="0" w:color="auto"/>
            <w:left w:val="none" w:sz="0" w:space="0" w:color="auto"/>
            <w:bottom w:val="none" w:sz="0" w:space="0" w:color="auto"/>
            <w:right w:val="none" w:sz="0" w:space="0" w:color="auto"/>
          </w:divBdr>
        </w:div>
        <w:div w:id="219363242">
          <w:marLeft w:val="0"/>
          <w:marRight w:val="0"/>
          <w:marTop w:val="0"/>
          <w:marBottom w:val="0"/>
          <w:divBdr>
            <w:top w:val="none" w:sz="0" w:space="0" w:color="auto"/>
            <w:left w:val="none" w:sz="0" w:space="0" w:color="auto"/>
            <w:bottom w:val="none" w:sz="0" w:space="0" w:color="auto"/>
            <w:right w:val="none" w:sz="0" w:space="0" w:color="auto"/>
          </w:divBdr>
        </w:div>
        <w:div w:id="102313555">
          <w:marLeft w:val="0"/>
          <w:marRight w:val="0"/>
          <w:marTop w:val="0"/>
          <w:marBottom w:val="0"/>
          <w:divBdr>
            <w:top w:val="none" w:sz="0" w:space="0" w:color="auto"/>
            <w:left w:val="none" w:sz="0" w:space="0" w:color="auto"/>
            <w:bottom w:val="none" w:sz="0" w:space="0" w:color="auto"/>
            <w:right w:val="none" w:sz="0" w:space="0" w:color="auto"/>
          </w:divBdr>
        </w:div>
        <w:div w:id="752165623">
          <w:marLeft w:val="0"/>
          <w:marRight w:val="0"/>
          <w:marTop w:val="0"/>
          <w:marBottom w:val="0"/>
          <w:divBdr>
            <w:top w:val="none" w:sz="0" w:space="0" w:color="auto"/>
            <w:left w:val="none" w:sz="0" w:space="0" w:color="auto"/>
            <w:bottom w:val="none" w:sz="0" w:space="0" w:color="auto"/>
            <w:right w:val="none" w:sz="0" w:space="0" w:color="auto"/>
          </w:divBdr>
        </w:div>
        <w:div w:id="337198807">
          <w:marLeft w:val="0"/>
          <w:marRight w:val="0"/>
          <w:marTop w:val="0"/>
          <w:marBottom w:val="0"/>
          <w:divBdr>
            <w:top w:val="none" w:sz="0" w:space="0" w:color="auto"/>
            <w:left w:val="none" w:sz="0" w:space="0" w:color="auto"/>
            <w:bottom w:val="none" w:sz="0" w:space="0" w:color="auto"/>
            <w:right w:val="none" w:sz="0" w:space="0" w:color="auto"/>
          </w:divBdr>
        </w:div>
        <w:div w:id="1724214432">
          <w:marLeft w:val="0"/>
          <w:marRight w:val="0"/>
          <w:marTop w:val="0"/>
          <w:marBottom w:val="0"/>
          <w:divBdr>
            <w:top w:val="none" w:sz="0" w:space="0" w:color="auto"/>
            <w:left w:val="none" w:sz="0" w:space="0" w:color="auto"/>
            <w:bottom w:val="none" w:sz="0" w:space="0" w:color="auto"/>
            <w:right w:val="none" w:sz="0" w:space="0" w:color="auto"/>
          </w:divBdr>
        </w:div>
        <w:div w:id="1509515965">
          <w:marLeft w:val="0"/>
          <w:marRight w:val="0"/>
          <w:marTop w:val="0"/>
          <w:marBottom w:val="0"/>
          <w:divBdr>
            <w:top w:val="none" w:sz="0" w:space="0" w:color="auto"/>
            <w:left w:val="none" w:sz="0" w:space="0" w:color="auto"/>
            <w:bottom w:val="none" w:sz="0" w:space="0" w:color="auto"/>
            <w:right w:val="none" w:sz="0" w:space="0" w:color="auto"/>
          </w:divBdr>
        </w:div>
        <w:div w:id="374935131">
          <w:marLeft w:val="0"/>
          <w:marRight w:val="0"/>
          <w:marTop w:val="0"/>
          <w:marBottom w:val="0"/>
          <w:divBdr>
            <w:top w:val="none" w:sz="0" w:space="0" w:color="auto"/>
            <w:left w:val="none" w:sz="0" w:space="0" w:color="auto"/>
            <w:bottom w:val="none" w:sz="0" w:space="0" w:color="auto"/>
            <w:right w:val="none" w:sz="0" w:space="0" w:color="auto"/>
          </w:divBdr>
        </w:div>
        <w:div w:id="954138985">
          <w:marLeft w:val="0"/>
          <w:marRight w:val="0"/>
          <w:marTop w:val="0"/>
          <w:marBottom w:val="0"/>
          <w:divBdr>
            <w:top w:val="none" w:sz="0" w:space="0" w:color="auto"/>
            <w:left w:val="none" w:sz="0" w:space="0" w:color="auto"/>
            <w:bottom w:val="none" w:sz="0" w:space="0" w:color="auto"/>
            <w:right w:val="none" w:sz="0" w:space="0" w:color="auto"/>
          </w:divBdr>
        </w:div>
        <w:div w:id="562184252">
          <w:marLeft w:val="0"/>
          <w:marRight w:val="0"/>
          <w:marTop w:val="0"/>
          <w:marBottom w:val="0"/>
          <w:divBdr>
            <w:top w:val="none" w:sz="0" w:space="0" w:color="auto"/>
            <w:left w:val="none" w:sz="0" w:space="0" w:color="auto"/>
            <w:bottom w:val="none" w:sz="0" w:space="0" w:color="auto"/>
            <w:right w:val="none" w:sz="0" w:space="0" w:color="auto"/>
          </w:divBdr>
        </w:div>
        <w:div w:id="1250459130">
          <w:marLeft w:val="0"/>
          <w:marRight w:val="0"/>
          <w:marTop w:val="0"/>
          <w:marBottom w:val="0"/>
          <w:divBdr>
            <w:top w:val="none" w:sz="0" w:space="0" w:color="auto"/>
            <w:left w:val="none" w:sz="0" w:space="0" w:color="auto"/>
            <w:bottom w:val="none" w:sz="0" w:space="0" w:color="auto"/>
            <w:right w:val="none" w:sz="0" w:space="0" w:color="auto"/>
          </w:divBdr>
        </w:div>
        <w:div w:id="496305760">
          <w:marLeft w:val="0"/>
          <w:marRight w:val="0"/>
          <w:marTop w:val="0"/>
          <w:marBottom w:val="0"/>
          <w:divBdr>
            <w:top w:val="none" w:sz="0" w:space="0" w:color="auto"/>
            <w:left w:val="none" w:sz="0" w:space="0" w:color="auto"/>
            <w:bottom w:val="none" w:sz="0" w:space="0" w:color="auto"/>
            <w:right w:val="none" w:sz="0" w:space="0" w:color="auto"/>
          </w:divBdr>
        </w:div>
        <w:div w:id="273710765">
          <w:marLeft w:val="0"/>
          <w:marRight w:val="0"/>
          <w:marTop w:val="0"/>
          <w:marBottom w:val="0"/>
          <w:divBdr>
            <w:top w:val="none" w:sz="0" w:space="0" w:color="auto"/>
            <w:left w:val="none" w:sz="0" w:space="0" w:color="auto"/>
            <w:bottom w:val="none" w:sz="0" w:space="0" w:color="auto"/>
            <w:right w:val="none" w:sz="0" w:space="0" w:color="auto"/>
          </w:divBdr>
        </w:div>
        <w:div w:id="1489402230">
          <w:marLeft w:val="0"/>
          <w:marRight w:val="0"/>
          <w:marTop w:val="0"/>
          <w:marBottom w:val="0"/>
          <w:divBdr>
            <w:top w:val="none" w:sz="0" w:space="0" w:color="auto"/>
            <w:left w:val="none" w:sz="0" w:space="0" w:color="auto"/>
            <w:bottom w:val="none" w:sz="0" w:space="0" w:color="auto"/>
            <w:right w:val="none" w:sz="0" w:space="0" w:color="auto"/>
          </w:divBdr>
        </w:div>
        <w:div w:id="1175147059">
          <w:marLeft w:val="0"/>
          <w:marRight w:val="0"/>
          <w:marTop w:val="0"/>
          <w:marBottom w:val="0"/>
          <w:divBdr>
            <w:top w:val="none" w:sz="0" w:space="0" w:color="auto"/>
            <w:left w:val="none" w:sz="0" w:space="0" w:color="auto"/>
            <w:bottom w:val="none" w:sz="0" w:space="0" w:color="auto"/>
            <w:right w:val="none" w:sz="0" w:space="0" w:color="auto"/>
          </w:divBdr>
        </w:div>
        <w:div w:id="123041131">
          <w:marLeft w:val="0"/>
          <w:marRight w:val="0"/>
          <w:marTop w:val="0"/>
          <w:marBottom w:val="0"/>
          <w:divBdr>
            <w:top w:val="none" w:sz="0" w:space="0" w:color="auto"/>
            <w:left w:val="none" w:sz="0" w:space="0" w:color="auto"/>
            <w:bottom w:val="none" w:sz="0" w:space="0" w:color="auto"/>
            <w:right w:val="none" w:sz="0" w:space="0" w:color="auto"/>
          </w:divBdr>
        </w:div>
        <w:div w:id="1168592808">
          <w:marLeft w:val="0"/>
          <w:marRight w:val="0"/>
          <w:marTop w:val="0"/>
          <w:marBottom w:val="0"/>
          <w:divBdr>
            <w:top w:val="none" w:sz="0" w:space="0" w:color="auto"/>
            <w:left w:val="none" w:sz="0" w:space="0" w:color="auto"/>
            <w:bottom w:val="none" w:sz="0" w:space="0" w:color="auto"/>
            <w:right w:val="none" w:sz="0" w:space="0" w:color="auto"/>
          </w:divBdr>
        </w:div>
        <w:div w:id="285047181">
          <w:marLeft w:val="0"/>
          <w:marRight w:val="0"/>
          <w:marTop w:val="0"/>
          <w:marBottom w:val="0"/>
          <w:divBdr>
            <w:top w:val="none" w:sz="0" w:space="0" w:color="auto"/>
            <w:left w:val="none" w:sz="0" w:space="0" w:color="auto"/>
            <w:bottom w:val="none" w:sz="0" w:space="0" w:color="auto"/>
            <w:right w:val="none" w:sz="0" w:space="0" w:color="auto"/>
          </w:divBdr>
        </w:div>
        <w:div w:id="1283462427">
          <w:marLeft w:val="0"/>
          <w:marRight w:val="0"/>
          <w:marTop w:val="0"/>
          <w:marBottom w:val="0"/>
          <w:divBdr>
            <w:top w:val="none" w:sz="0" w:space="0" w:color="auto"/>
            <w:left w:val="none" w:sz="0" w:space="0" w:color="auto"/>
            <w:bottom w:val="none" w:sz="0" w:space="0" w:color="auto"/>
            <w:right w:val="none" w:sz="0" w:space="0" w:color="auto"/>
          </w:divBdr>
        </w:div>
        <w:div w:id="1309166830">
          <w:marLeft w:val="0"/>
          <w:marRight w:val="0"/>
          <w:marTop w:val="0"/>
          <w:marBottom w:val="0"/>
          <w:divBdr>
            <w:top w:val="none" w:sz="0" w:space="0" w:color="auto"/>
            <w:left w:val="none" w:sz="0" w:space="0" w:color="auto"/>
            <w:bottom w:val="none" w:sz="0" w:space="0" w:color="auto"/>
            <w:right w:val="none" w:sz="0" w:space="0" w:color="auto"/>
          </w:divBdr>
        </w:div>
        <w:div w:id="1843013103">
          <w:marLeft w:val="0"/>
          <w:marRight w:val="0"/>
          <w:marTop w:val="0"/>
          <w:marBottom w:val="0"/>
          <w:divBdr>
            <w:top w:val="none" w:sz="0" w:space="0" w:color="auto"/>
            <w:left w:val="none" w:sz="0" w:space="0" w:color="auto"/>
            <w:bottom w:val="none" w:sz="0" w:space="0" w:color="auto"/>
            <w:right w:val="none" w:sz="0" w:space="0" w:color="auto"/>
          </w:divBdr>
        </w:div>
        <w:div w:id="1164583921">
          <w:marLeft w:val="0"/>
          <w:marRight w:val="0"/>
          <w:marTop w:val="0"/>
          <w:marBottom w:val="0"/>
          <w:divBdr>
            <w:top w:val="none" w:sz="0" w:space="0" w:color="auto"/>
            <w:left w:val="none" w:sz="0" w:space="0" w:color="auto"/>
            <w:bottom w:val="none" w:sz="0" w:space="0" w:color="auto"/>
            <w:right w:val="none" w:sz="0" w:space="0" w:color="auto"/>
          </w:divBdr>
        </w:div>
        <w:div w:id="1858614997">
          <w:marLeft w:val="0"/>
          <w:marRight w:val="0"/>
          <w:marTop w:val="0"/>
          <w:marBottom w:val="0"/>
          <w:divBdr>
            <w:top w:val="none" w:sz="0" w:space="0" w:color="auto"/>
            <w:left w:val="none" w:sz="0" w:space="0" w:color="auto"/>
            <w:bottom w:val="none" w:sz="0" w:space="0" w:color="auto"/>
            <w:right w:val="none" w:sz="0" w:space="0" w:color="auto"/>
          </w:divBdr>
        </w:div>
        <w:div w:id="477112488">
          <w:marLeft w:val="0"/>
          <w:marRight w:val="0"/>
          <w:marTop w:val="0"/>
          <w:marBottom w:val="0"/>
          <w:divBdr>
            <w:top w:val="none" w:sz="0" w:space="0" w:color="auto"/>
            <w:left w:val="none" w:sz="0" w:space="0" w:color="auto"/>
            <w:bottom w:val="none" w:sz="0" w:space="0" w:color="auto"/>
            <w:right w:val="none" w:sz="0" w:space="0" w:color="auto"/>
          </w:divBdr>
        </w:div>
        <w:div w:id="943416532">
          <w:marLeft w:val="0"/>
          <w:marRight w:val="0"/>
          <w:marTop w:val="0"/>
          <w:marBottom w:val="0"/>
          <w:divBdr>
            <w:top w:val="none" w:sz="0" w:space="0" w:color="auto"/>
            <w:left w:val="none" w:sz="0" w:space="0" w:color="auto"/>
            <w:bottom w:val="none" w:sz="0" w:space="0" w:color="auto"/>
            <w:right w:val="none" w:sz="0" w:space="0" w:color="auto"/>
          </w:divBdr>
        </w:div>
        <w:div w:id="1262838833">
          <w:marLeft w:val="0"/>
          <w:marRight w:val="0"/>
          <w:marTop w:val="0"/>
          <w:marBottom w:val="0"/>
          <w:divBdr>
            <w:top w:val="none" w:sz="0" w:space="0" w:color="auto"/>
            <w:left w:val="none" w:sz="0" w:space="0" w:color="auto"/>
            <w:bottom w:val="none" w:sz="0" w:space="0" w:color="auto"/>
            <w:right w:val="none" w:sz="0" w:space="0" w:color="auto"/>
          </w:divBdr>
        </w:div>
        <w:div w:id="1126121042">
          <w:marLeft w:val="0"/>
          <w:marRight w:val="0"/>
          <w:marTop w:val="0"/>
          <w:marBottom w:val="0"/>
          <w:divBdr>
            <w:top w:val="none" w:sz="0" w:space="0" w:color="auto"/>
            <w:left w:val="none" w:sz="0" w:space="0" w:color="auto"/>
            <w:bottom w:val="none" w:sz="0" w:space="0" w:color="auto"/>
            <w:right w:val="none" w:sz="0" w:space="0" w:color="auto"/>
          </w:divBdr>
        </w:div>
        <w:div w:id="1749573529">
          <w:marLeft w:val="0"/>
          <w:marRight w:val="0"/>
          <w:marTop w:val="0"/>
          <w:marBottom w:val="0"/>
          <w:divBdr>
            <w:top w:val="none" w:sz="0" w:space="0" w:color="auto"/>
            <w:left w:val="none" w:sz="0" w:space="0" w:color="auto"/>
            <w:bottom w:val="none" w:sz="0" w:space="0" w:color="auto"/>
            <w:right w:val="none" w:sz="0" w:space="0" w:color="auto"/>
          </w:divBdr>
        </w:div>
        <w:div w:id="434983198">
          <w:marLeft w:val="0"/>
          <w:marRight w:val="0"/>
          <w:marTop w:val="0"/>
          <w:marBottom w:val="0"/>
          <w:divBdr>
            <w:top w:val="none" w:sz="0" w:space="0" w:color="auto"/>
            <w:left w:val="none" w:sz="0" w:space="0" w:color="auto"/>
            <w:bottom w:val="none" w:sz="0" w:space="0" w:color="auto"/>
            <w:right w:val="none" w:sz="0" w:space="0" w:color="auto"/>
          </w:divBdr>
        </w:div>
        <w:div w:id="208416838">
          <w:marLeft w:val="0"/>
          <w:marRight w:val="0"/>
          <w:marTop w:val="0"/>
          <w:marBottom w:val="0"/>
          <w:divBdr>
            <w:top w:val="none" w:sz="0" w:space="0" w:color="auto"/>
            <w:left w:val="none" w:sz="0" w:space="0" w:color="auto"/>
            <w:bottom w:val="none" w:sz="0" w:space="0" w:color="auto"/>
            <w:right w:val="none" w:sz="0" w:space="0" w:color="auto"/>
          </w:divBdr>
        </w:div>
        <w:div w:id="170609932">
          <w:marLeft w:val="0"/>
          <w:marRight w:val="0"/>
          <w:marTop w:val="0"/>
          <w:marBottom w:val="0"/>
          <w:divBdr>
            <w:top w:val="none" w:sz="0" w:space="0" w:color="auto"/>
            <w:left w:val="none" w:sz="0" w:space="0" w:color="auto"/>
            <w:bottom w:val="none" w:sz="0" w:space="0" w:color="auto"/>
            <w:right w:val="none" w:sz="0" w:space="0" w:color="auto"/>
          </w:divBdr>
        </w:div>
        <w:div w:id="185317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tees.ac.uk/lteonline/files/2019/11/Module-Evaluation-Flow-Char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tees.ac.uk/lteonline/projects/surveys/evasys-module-evalu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tees.ac.uk/lteonline/files/2017/10/Module-Leaders-Completing-Module-Reviews.docx" TargetMode="External"/><Relationship Id="rId11" Type="http://schemas.openxmlformats.org/officeDocument/2006/relationships/hyperlink" Target="https://blogs.tees.ac.uk/lteonline/files/2017/10/Module-Leaders-Completing-Module-Reviews.docx" TargetMode="External"/><Relationship Id="rId5" Type="http://schemas.openxmlformats.org/officeDocument/2006/relationships/hyperlink" Target="https://blogs.tees.ac.uk/lteonline/projects/surveys/evasys-module-evaluations/" TargetMode="External"/><Relationship Id="rId10" Type="http://schemas.openxmlformats.org/officeDocument/2006/relationships/hyperlink" Target="https://blogs.tees.ac.uk/lteonline/files/2019/11/Module-Leaders-Completing-Module-Reflections.docx" TargetMode="External"/><Relationship Id="rId4" Type="http://schemas.openxmlformats.org/officeDocument/2006/relationships/webSettings" Target="webSettings.xml"/><Relationship Id="rId9" Type="http://schemas.openxmlformats.org/officeDocument/2006/relationships/hyperlink" Target="https://blogs.tees.ac.uk/lteonline/files/2018/11/Module-Leaders-Accessing-the-Engagement-Porta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Poppitt</dc:creator>
  <cp:keywords/>
  <dc:description/>
  <cp:lastModifiedBy>Cooper, Christopher</cp:lastModifiedBy>
  <cp:revision>2</cp:revision>
  <dcterms:created xsi:type="dcterms:W3CDTF">2021-03-31T10:37:00Z</dcterms:created>
  <dcterms:modified xsi:type="dcterms:W3CDTF">2021-03-31T10:37:00Z</dcterms:modified>
</cp:coreProperties>
</file>