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6583" w14:textId="7138AB56" w:rsidR="40B637CE" w:rsidRDefault="40B637CE" w:rsidP="03E0A6E0">
      <w:pPr>
        <w:jc w:val="center"/>
        <w:rPr>
          <w:sz w:val="36"/>
          <w:szCs w:val="36"/>
          <w:u w:val="single"/>
        </w:rPr>
      </w:pPr>
      <w:r w:rsidRPr="5E74F2FC">
        <w:rPr>
          <w:sz w:val="32"/>
          <w:szCs w:val="32"/>
          <w:u w:val="single"/>
        </w:rPr>
        <w:t>ITAP Overview 202</w:t>
      </w:r>
      <w:r w:rsidR="7807D77B" w:rsidRPr="5E74F2FC">
        <w:rPr>
          <w:sz w:val="32"/>
          <w:szCs w:val="32"/>
          <w:u w:val="single"/>
        </w:rPr>
        <w:t>5</w:t>
      </w:r>
      <w:r w:rsidRPr="5E74F2FC">
        <w:rPr>
          <w:sz w:val="32"/>
          <w:szCs w:val="32"/>
          <w:u w:val="single"/>
        </w:rPr>
        <w:t>-202</w:t>
      </w:r>
      <w:r w:rsidR="273829D7" w:rsidRPr="5E74F2FC">
        <w:rPr>
          <w:sz w:val="32"/>
          <w:szCs w:val="32"/>
          <w:u w:val="single"/>
        </w:rPr>
        <w:t>6</w:t>
      </w:r>
      <w:r w:rsidR="0028086D">
        <w:rPr>
          <w:sz w:val="32"/>
          <w:szCs w:val="32"/>
          <w:u w:val="single"/>
        </w:rPr>
        <w:t xml:space="preserve"> - PGCE</w:t>
      </w:r>
    </w:p>
    <w:p w14:paraId="0E421751" w14:textId="6889F94F" w:rsidR="03E0A6E0" w:rsidRDefault="03E0A6E0" w:rsidP="03E0A6E0"/>
    <w:tbl>
      <w:tblPr>
        <w:tblStyle w:val="TableGrid"/>
        <w:tblW w:w="9506" w:type="dxa"/>
        <w:tblLayout w:type="fixed"/>
        <w:tblLook w:val="06A0" w:firstRow="1" w:lastRow="0" w:firstColumn="1" w:lastColumn="0" w:noHBand="1" w:noVBand="1"/>
      </w:tblPr>
      <w:tblGrid>
        <w:gridCol w:w="930"/>
        <w:gridCol w:w="1318"/>
        <w:gridCol w:w="1318"/>
        <w:gridCol w:w="2933"/>
        <w:gridCol w:w="1331"/>
        <w:gridCol w:w="1676"/>
      </w:tblGrid>
      <w:tr w:rsidR="03E0A6E0" w14:paraId="231E0B80" w14:textId="77777777" w:rsidTr="5E74F2FC">
        <w:trPr>
          <w:trHeight w:val="300"/>
        </w:trPr>
        <w:tc>
          <w:tcPr>
            <w:tcW w:w="930" w:type="dxa"/>
            <w:shd w:val="clear" w:color="auto" w:fill="E7E6E6" w:themeFill="background2"/>
          </w:tcPr>
          <w:p w14:paraId="57CFE258" w14:textId="717FC309" w:rsidR="0A60D8CB" w:rsidRDefault="0A60D8CB" w:rsidP="03E0A6E0">
            <w:pPr>
              <w:rPr>
                <w:b/>
                <w:bCs/>
                <w:sz w:val="24"/>
                <w:szCs w:val="24"/>
              </w:rPr>
            </w:pPr>
            <w:r w:rsidRPr="4DBBAE0F">
              <w:rPr>
                <w:b/>
                <w:bCs/>
                <w:sz w:val="24"/>
                <w:szCs w:val="24"/>
              </w:rPr>
              <w:t>Cycle</w:t>
            </w:r>
          </w:p>
        </w:tc>
        <w:tc>
          <w:tcPr>
            <w:tcW w:w="1318" w:type="dxa"/>
            <w:shd w:val="clear" w:color="auto" w:fill="E7E6E6" w:themeFill="background2"/>
          </w:tcPr>
          <w:p w14:paraId="09E303BE" w14:textId="64F6F716" w:rsidR="0A60D8CB" w:rsidRDefault="0A60D8CB" w:rsidP="03E0A6E0">
            <w:pPr>
              <w:rPr>
                <w:b/>
                <w:bCs/>
                <w:sz w:val="24"/>
                <w:szCs w:val="24"/>
              </w:rPr>
            </w:pPr>
            <w:r w:rsidRPr="4DBBAE0F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318" w:type="dxa"/>
            <w:shd w:val="clear" w:color="auto" w:fill="E7E6E6" w:themeFill="background2"/>
          </w:tcPr>
          <w:p w14:paraId="063DACC1" w14:textId="347B60C4" w:rsidR="581449F8" w:rsidRDefault="581449F8" w:rsidP="5E74F2FC">
            <w:pPr>
              <w:rPr>
                <w:b/>
                <w:bCs/>
                <w:sz w:val="24"/>
                <w:szCs w:val="24"/>
              </w:rPr>
            </w:pPr>
            <w:r w:rsidRPr="5E74F2FC">
              <w:rPr>
                <w:b/>
                <w:bCs/>
                <w:sz w:val="24"/>
                <w:szCs w:val="24"/>
              </w:rPr>
              <w:t xml:space="preserve">Placement </w:t>
            </w:r>
          </w:p>
        </w:tc>
        <w:tc>
          <w:tcPr>
            <w:tcW w:w="2933" w:type="dxa"/>
            <w:shd w:val="clear" w:color="auto" w:fill="E7E6E6" w:themeFill="background2"/>
          </w:tcPr>
          <w:p w14:paraId="618EE17E" w14:textId="03D4408C" w:rsidR="0A60D8CB" w:rsidRDefault="0A60D8CB" w:rsidP="03E0A6E0">
            <w:pPr>
              <w:rPr>
                <w:b/>
                <w:bCs/>
                <w:sz w:val="24"/>
                <w:szCs w:val="24"/>
              </w:rPr>
            </w:pPr>
            <w:r w:rsidRPr="4DBBAE0F">
              <w:rPr>
                <w:b/>
                <w:bCs/>
                <w:sz w:val="24"/>
                <w:szCs w:val="24"/>
              </w:rPr>
              <w:t>Focus</w:t>
            </w:r>
          </w:p>
        </w:tc>
        <w:tc>
          <w:tcPr>
            <w:tcW w:w="1331" w:type="dxa"/>
            <w:shd w:val="clear" w:color="auto" w:fill="E7E6E6" w:themeFill="background2"/>
          </w:tcPr>
          <w:p w14:paraId="42249A3F" w14:textId="7171F492" w:rsidR="0A60D8CB" w:rsidRDefault="0A60D8CB" w:rsidP="03E0A6E0">
            <w:pPr>
              <w:rPr>
                <w:b/>
                <w:bCs/>
                <w:sz w:val="24"/>
                <w:szCs w:val="24"/>
              </w:rPr>
            </w:pPr>
            <w:r w:rsidRPr="4DBBAE0F">
              <w:rPr>
                <w:b/>
                <w:bCs/>
                <w:sz w:val="24"/>
                <w:szCs w:val="24"/>
              </w:rPr>
              <w:t>External involvement</w:t>
            </w:r>
          </w:p>
        </w:tc>
        <w:tc>
          <w:tcPr>
            <w:tcW w:w="1676" w:type="dxa"/>
            <w:shd w:val="clear" w:color="auto" w:fill="E7E6E6" w:themeFill="background2"/>
          </w:tcPr>
          <w:p w14:paraId="77F45ECC" w14:textId="628EDE03" w:rsidR="0A60D8CB" w:rsidRDefault="0A60D8CB" w:rsidP="03E0A6E0">
            <w:pPr>
              <w:rPr>
                <w:b/>
                <w:bCs/>
                <w:sz w:val="24"/>
                <w:szCs w:val="24"/>
              </w:rPr>
            </w:pPr>
            <w:r w:rsidRPr="4DBBAE0F">
              <w:rPr>
                <w:b/>
                <w:bCs/>
                <w:sz w:val="24"/>
                <w:szCs w:val="24"/>
              </w:rPr>
              <w:t>Student</w:t>
            </w:r>
            <w:r w:rsidR="7201BA9C" w:rsidRPr="4DBBAE0F">
              <w:rPr>
                <w:b/>
                <w:bCs/>
                <w:sz w:val="24"/>
                <w:szCs w:val="24"/>
              </w:rPr>
              <w:t>s</w:t>
            </w:r>
            <w:r w:rsidRPr="4DBBAE0F">
              <w:rPr>
                <w:b/>
                <w:bCs/>
                <w:sz w:val="24"/>
                <w:szCs w:val="24"/>
              </w:rPr>
              <w:t xml:space="preserve"> included </w:t>
            </w:r>
          </w:p>
        </w:tc>
      </w:tr>
      <w:tr w:rsidR="03E0A6E0" w14:paraId="57DB334A" w14:textId="77777777" w:rsidTr="5E74F2FC">
        <w:trPr>
          <w:trHeight w:val="300"/>
        </w:trPr>
        <w:tc>
          <w:tcPr>
            <w:tcW w:w="930" w:type="dxa"/>
          </w:tcPr>
          <w:p w14:paraId="36CD8C53" w14:textId="077A0748" w:rsidR="0A60D8CB" w:rsidRDefault="684915FF" w:rsidP="5E74F2FC">
            <w:pPr>
              <w:rPr>
                <w:rFonts w:asciiTheme="majorHAnsi" w:eastAsiaTheme="majorEastAsia" w:hAnsiTheme="majorHAnsi" w:cstheme="majorBidi"/>
                <w:lang w:val="en-US"/>
              </w:rPr>
            </w:pPr>
            <w:proofErr w:type="spellStart"/>
            <w:r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>ITaP</w:t>
            </w:r>
            <w:proofErr w:type="spellEnd"/>
            <w:r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1</w:t>
            </w:r>
            <w:r w:rsidR="0A60D8CB"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</w:p>
        </w:tc>
        <w:tc>
          <w:tcPr>
            <w:tcW w:w="1318" w:type="dxa"/>
          </w:tcPr>
          <w:p w14:paraId="6DC7A520" w14:textId="4612716E" w:rsidR="0A60D8CB" w:rsidRDefault="5187CF7B" w:rsidP="5E74F2FC">
            <w:pPr>
              <w:rPr>
                <w:rFonts w:asciiTheme="majorHAnsi" w:eastAsiaTheme="majorEastAsia" w:hAnsiTheme="majorHAnsi" w:cstheme="majorBidi"/>
                <w:color w:val="000000" w:themeColor="text1"/>
                <w:lang w:val="en-US"/>
              </w:rPr>
            </w:pPr>
            <w:r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Monday </w:t>
            </w:r>
            <w:r w:rsidR="498ED9E4"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>6</w:t>
            </w:r>
            <w:r w:rsidR="576A33BD"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>th October – Fri</w:t>
            </w:r>
            <w:r w:rsidR="10465B24"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>day</w:t>
            </w:r>
            <w:r w:rsidR="576A33BD"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1</w:t>
            </w:r>
            <w:r w:rsidR="5A68720B"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>0</w:t>
            </w:r>
            <w:r w:rsidR="576A33BD"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>th October.</w:t>
            </w:r>
          </w:p>
        </w:tc>
        <w:tc>
          <w:tcPr>
            <w:tcW w:w="1318" w:type="dxa"/>
          </w:tcPr>
          <w:p w14:paraId="1A8B17C2" w14:textId="5BF0643C" w:rsidR="21BF1366" w:rsidRDefault="21BF1366" w:rsidP="5E74F2FC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>1</w:t>
            </w:r>
          </w:p>
        </w:tc>
        <w:tc>
          <w:tcPr>
            <w:tcW w:w="2933" w:type="dxa"/>
          </w:tcPr>
          <w:p w14:paraId="4DD17ED1" w14:textId="414274D1" w:rsidR="0A60D8CB" w:rsidRDefault="0A60D8CB" w:rsidP="4DBBAE0F">
            <w:pPr>
              <w:ind w:left="-20" w:right="-20"/>
              <w:rPr>
                <w:rFonts w:asciiTheme="majorHAnsi" w:eastAsiaTheme="majorEastAsia" w:hAnsiTheme="majorHAnsi" w:cstheme="majorBidi"/>
                <w:color w:val="000000" w:themeColor="text1"/>
                <w:lang w:val="en-US"/>
              </w:rPr>
            </w:pPr>
            <w:r w:rsidRPr="4DBBAE0F">
              <w:rPr>
                <w:rFonts w:asciiTheme="majorHAnsi" w:eastAsiaTheme="majorEastAsia" w:hAnsiTheme="majorHAnsi" w:cstheme="majorBidi"/>
                <w:color w:val="000000" w:themeColor="text1"/>
              </w:rPr>
              <w:t>Teaching Routines</w:t>
            </w:r>
            <w:r w:rsidR="7BF3DA56" w:rsidRPr="4DBBAE0F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Pr="4DBBAE0F">
              <w:rPr>
                <w:rFonts w:asciiTheme="majorHAnsi" w:eastAsiaTheme="majorEastAsia" w:hAnsiTheme="majorHAnsi" w:cstheme="majorBidi"/>
                <w:color w:val="000000" w:themeColor="text1"/>
              </w:rPr>
              <w:t>that create an</w:t>
            </w:r>
          </w:p>
          <w:p w14:paraId="401DA5E2" w14:textId="2F248938" w:rsidR="0A60D8CB" w:rsidRDefault="0A60D8CB" w:rsidP="4DBBAE0F">
            <w:pPr>
              <w:ind w:left="-20" w:right="-20"/>
              <w:rPr>
                <w:rFonts w:asciiTheme="majorHAnsi" w:eastAsiaTheme="majorEastAsia" w:hAnsiTheme="majorHAnsi" w:cstheme="majorBidi"/>
                <w:color w:val="000000" w:themeColor="text1"/>
                <w:lang w:val="en-US"/>
              </w:rPr>
            </w:pPr>
            <w:r w:rsidRPr="4DBBAE0F">
              <w:rPr>
                <w:rFonts w:asciiTheme="majorHAnsi" w:eastAsiaTheme="majorEastAsia" w:hAnsiTheme="majorHAnsi" w:cstheme="majorBidi"/>
                <w:color w:val="000000" w:themeColor="text1"/>
              </w:rPr>
              <w:t>effective learning</w:t>
            </w:r>
            <w:r w:rsidR="42F1A43D" w:rsidRPr="4DBBAE0F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Pr="4DBBAE0F">
              <w:rPr>
                <w:rFonts w:asciiTheme="majorHAnsi" w:eastAsiaTheme="majorEastAsia" w:hAnsiTheme="majorHAnsi" w:cstheme="majorBidi"/>
                <w:color w:val="000000" w:themeColor="text1"/>
              </w:rPr>
              <w:t>environment</w:t>
            </w:r>
          </w:p>
          <w:p w14:paraId="4408D5EC" w14:textId="7EE57AE7" w:rsidR="03E0A6E0" w:rsidRDefault="03E0A6E0" w:rsidP="03E0A6E0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331" w:type="dxa"/>
          </w:tcPr>
          <w:p w14:paraId="105FC2FA" w14:textId="3357A89A" w:rsidR="0A60D8CB" w:rsidRDefault="0A60D8CB" w:rsidP="5E74F2FC">
            <w:pPr>
              <w:rPr>
                <w:rFonts w:asciiTheme="majorHAnsi" w:eastAsiaTheme="majorEastAsia" w:hAnsiTheme="majorHAnsi" w:cstheme="majorBidi"/>
              </w:rPr>
            </w:pPr>
            <w:r w:rsidRPr="5E74F2FC">
              <w:rPr>
                <w:rFonts w:asciiTheme="majorHAnsi" w:eastAsiaTheme="majorEastAsia" w:hAnsiTheme="majorHAnsi" w:cstheme="majorBidi"/>
              </w:rPr>
              <w:t>NET</w:t>
            </w:r>
            <w:r w:rsidR="2A40096A" w:rsidRPr="5E74F2FC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  <w:tc>
          <w:tcPr>
            <w:tcW w:w="1676" w:type="dxa"/>
          </w:tcPr>
          <w:p w14:paraId="27590EE6" w14:textId="39797682" w:rsidR="52988305" w:rsidRDefault="52988305" w:rsidP="03E0A6E0">
            <w:pPr>
              <w:rPr>
                <w:rFonts w:asciiTheme="majorHAnsi" w:eastAsiaTheme="majorEastAsia" w:hAnsiTheme="majorHAnsi" w:cstheme="majorBidi"/>
              </w:rPr>
            </w:pPr>
            <w:r w:rsidRPr="4DBBAE0F">
              <w:rPr>
                <w:rFonts w:asciiTheme="majorHAnsi" w:eastAsiaTheme="majorEastAsia" w:hAnsiTheme="majorHAnsi" w:cstheme="majorBidi"/>
              </w:rPr>
              <w:t>S</w:t>
            </w:r>
            <w:r w:rsidR="0A60D8CB" w:rsidRPr="4DBBAE0F">
              <w:rPr>
                <w:rFonts w:asciiTheme="majorHAnsi" w:eastAsiaTheme="majorEastAsia" w:hAnsiTheme="majorHAnsi" w:cstheme="majorBidi"/>
              </w:rPr>
              <w:t>econdary</w:t>
            </w:r>
            <w:r w:rsidR="2CCB1582" w:rsidRPr="4DBBAE0F">
              <w:rPr>
                <w:rFonts w:asciiTheme="majorHAnsi" w:eastAsiaTheme="majorEastAsia" w:hAnsiTheme="majorHAnsi" w:cstheme="majorBidi"/>
              </w:rPr>
              <w:t>/Primary</w:t>
            </w:r>
            <w:r w:rsidR="5A5FBC9D" w:rsidRPr="4DBBAE0F">
              <w:rPr>
                <w:rFonts w:asciiTheme="majorHAnsi" w:eastAsiaTheme="majorEastAsia" w:hAnsiTheme="majorHAnsi" w:cstheme="majorBidi"/>
              </w:rPr>
              <w:t xml:space="preserve"> PGCE</w:t>
            </w:r>
          </w:p>
          <w:p w14:paraId="2A210E10" w14:textId="21BF2D69" w:rsidR="5A5FBC9D" w:rsidRDefault="5A5FBC9D" w:rsidP="03E0A6E0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03E0A6E0" w14:paraId="7D967523" w14:textId="77777777" w:rsidTr="5E74F2FC">
        <w:trPr>
          <w:trHeight w:val="300"/>
        </w:trPr>
        <w:tc>
          <w:tcPr>
            <w:tcW w:w="930" w:type="dxa"/>
          </w:tcPr>
          <w:p w14:paraId="139A4E3C" w14:textId="5455D0E6" w:rsidR="521450E3" w:rsidRDefault="13AD3226" w:rsidP="5E74F2FC">
            <w:proofErr w:type="spellStart"/>
            <w:r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>ITaP</w:t>
            </w:r>
            <w:proofErr w:type="spellEnd"/>
            <w:r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2</w:t>
            </w:r>
          </w:p>
        </w:tc>
        <w:tc>
          <w:tcPr>
            <w:tcW w:w="1318" w:type="dxa"/>
          </w:tcPr>
          <w:p w14:paraId="315A0B5C" w14:textId="0D10014B" w:rsidR="521450E3" w:rsidRDefault="6801BAB6" w:rsidP="5E74F2FC">
            <w:pPr>
              <w:rPr>
                <w:rFonts w:asciiTheme="majorHAnsi" w:eastAsiaTheme="majorEastAsia" w:hAnsiTheme="majorHAnsi" w:cstheme="majorBidi"/>
                <w:color w:val="000000" w:themeColor="text1"/>
                <w:lang w:val="en-US"/>
              </w:rPr>
            </w:pPr>
            <w:r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>Monday</w:t>
            </w:r>
            <w:r w:rsidR="1F2BE4F0"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="11DB870C"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>5</w:t>
            </w:r>
            <w:r w:rsidR="1F2BE4F0"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th </w:t>
            </w:r>
            <w:r w:rsidR="06C1B65D"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>January</w:t>
            </w:r>
            <w:r w:rsidR="1F2BE4F0"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–</w:t>
            </w:r>
            <w:r w:rsidR="3D2A62D0"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Friday</w:t>
            </w:r>
            <w:r w:rsidR="1F2BE4F0"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="023A73C2"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>9</w:t>
            </w:r>
            <w:r w:rsidR="023A73C2" w:rsidRPr="5E74F2FC">
              <w:rPr>
                <w:rFonts w:asciiTheme="majorHAnsi" w:eastAsiaTheme="majorEastAsia" w:hAnsiTheme="majorHAnsi" w:cstheme="majorBidi"/>
                <w:color w:val="000000" w:themeColor="text1"/>
                <w:vertAlign w:val="superscript"/>
              </w:rPr>
              <w:t>th</w:t>
            </w:r>
            <w:r w:rsidR="023A73C2"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January</w:t>
            </w:r>
            <w:r w:rsidR="1F2BE4F0"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</w:p>
        </w:tc>
        <w:tc>
          <w:tcPr>
            <w:tcW w:w="1318" w:type="dxa"/>
          </w:tcPr>
          <w:p w14:paraId="2F1EF36B" w14:textId="7DA82B11" w:rsidR="21BF1366" w:rsidRDefault="21BF1366" w:rsidP="5E74F2FC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>1</w:t>
            </w:r>
          </w:p>
        </w:tc>
        <w:tc>
          <w:tcPr>
            <w:tcW w:w="2933" w:type="dxa"/>
          </w:tcPr>
          <w:p w14:paraId="7C86CCBC" w14:textId="30D318A4" w:rsidR="521450E3" w:rsidRDefault="521450E3" w:rsidP="4DBBAE0F">
            <w:pPr>
              <w:ind w:left="-20" w:right="-20"/>
              <w:rPr>
                <w:rFonts w:asciiTheme="majorHAnsi" w:eastAsiaTheme="majorEastAsia" w:hAnsiTheme="majorHAnsi" w:cstheme="majorBidi"/>
                <w:color w:val="000000" w:themeColor="text1"/>
                <w:lang w:val="en-US"/>
              </w:rPr>
            </w:pPr>
            <w:r w:rsidRPr="4DBBAE0F">
              <w:rPr>
                <w:rFonts w:asciiTheme="majorHAnsi" w:eastAsiaTheme="majorEastAsia" w:hAnsiTheme="majorHAnsi" w:cstheme="majorBidi"/>
                <w:color w:val="000000" w:themeColor="text1"/>
              </w:rPr>
              <w:t>Embedding</w:t>
            </w:r>
            <w:r w:rsidR="3BBBDDE4" w:rsidRPr="4DBBAE0F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Pr="4DBBAE0F">
              <w:rPr>
                <w:rFonts w:asciiTheme="majorHAnsi" w:eastAsiaTheme="majorEastAsia" w:hAnsiTheme="majorHAnsi" w:cstheme="majorBidi"/>
                <w:color w:val="000000" w:themeColor="text1"/>
              </w:rPr>
              <w:t>decoding and</w:t>
            </w:r>
            <w:r w:rsidR="13C1A264" w:rsidRPr="4DBBAE0F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Pr="4DBBAE0F">
              <w:rPr>
                <w:rFonts w:asciiTheme="majorHAnsi" w:eastAsiaTheme="majorEastAsia" w:hAnsiTheme="majorHAnsi" w:cstheme="majorBidi"/>
                <w:color w:val="000000" w:themeColor="text1"/>
              </w:rPr>
              <w:t>encoding in early</w:t>
            </w:r>
            <w:r w:rsidR="43DADCE1" w:rsidRPr="4DBBAE0F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Pr="4DBBAE0F">
              <w:rPr>
                <w:rFonts w:asciiTheme="majorHAnsi" w:eastAsiaTheme="majorEastAsia" w:hAnsiTheme="majorHAnsi" w:cstheme="majorBidi"/>
                <w:color w:val="000000" w:themeColor="text1"/>
              </w:rPr>
              <w:t>reading and</w:t>
            </w:r>
            <w:r w:rsidR="1B2068EA" w:rsidRPr="4DBBAE0F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Pr="4DBBAE0F">
              <w:rPr>
                <w:rFonts w:asciiTheme="majorHAnsi" w:eastAsiaTheme="majorEastAsia" w:hAnsiTheme="majorHAnsi" w:cstheme="majorBidi"/>
                <w:color w:val="000000" w:themeColor="text1"/>
              </w:rPr>
              <w:t>spelling</w:t>
            </w:r>
          </w:p>
          <w:p w14:paraId="33A9ABC2" w14:textId="65255380" w:rsidR="03E0A6E0" w:rsidRDefault="03E0A6E0" w:rsidP="4DBBAE0F">
            <w:pPr>
              <w:rPr>
                <w:rFonts w:asciiTheme="majorHAnsi" w:eastAsiaTheme="majorEastAsia" w:hAnsiTheme="majorHAnsi" w:cstheme="majorBidi"/>
                <w:color w:val="000000" w:themeColor="text1"/>
                <w:lang w:val="en-US"/>
              </w:rPr>
            </w:pPr>
          </w:p>
        </w:tc>
        <w:tc>
          <w:tcPr>
            <w:tcW w:w="1331" w:type="dxa"/>
          </w:tcPr>
          <w:p w14:paraId="2ADD466C" w14:textId="5B20E6CB" w:rsidR="521450E3" w:rsidRDefault="453B1CDE" w:rsidP="5E74F2FC">
            <w:pPr>
              <w:rPr>
                <w:rFonts w:asciiTheme="majorHAnsi" w:eastAsiaTheme="majorEastAsia" w:hAnsiTheme="majorHAnsi" w:cstheme="majorBidi"/>
              </w:rPr>
            </w:pPr>
            <w:proofErr w:type="spellStart"/>
            <w:r w:rsidRPr="5E74F2FC">
              <w:rPr>
                <w:rFonts w:asciiTheme="majorHAnsi" w:eastAsiaTheme="majorEastAsia" w:hAnsiTheme="majorHAnsi" w:cstheme="majorBidi"/>
              </w:rPr>
              <w:t>Lexoni</w:t>
            </w:r>
            <w:r w:rsidR="55886FE2" w:rsidRPr="5E74F2FC">
              <w:rPr>
                <w:rFonts w:asciiTheme="majorHAnsi" w:eastAsiaTheme="majorEastAsia" w:hAnsiTheme="majorHAnsi" w:cstheme="majorBidi"/>
              </w:rPr>
              <w:t>k</w:t>
            </w:r>
            <w:proofErr w:type="spellEnd"/>
          </w:p>
        </w:tc>
        <w:tc>
          <w:tcPr>
            <w:tcW w:w="1676" w:type="dxa"/>
          </w:tcPr>
          <w:p w14:paraId="0BF8B284" w14:textId="39797682" w:rsidR="26EDB72F" w:rsidRDefault="26EDB72F" w:rsidP="03E0A6E0">
            <w:pPr>
              <w:rPr>
                <w:rFonts w:asciiTheme="majorHAnsi" w:eastAsiaTheme="majorEastAsia" w:hAnsiTheme="majorHAnsi" w:cstheme="majorBidi"/>
              </w:rPr>
            </w:pPr>
            <w:r w:rsidRPr="4DBBAE0F">
              <w:rPr>
                <w:rFonts w:asciiTheme="majorHAnsi" w:eastAsiaTheme="majorEastAsia" w:hAnsiTheme="majorHAnsi" w:cstheme="majorBidi"/>
              </w:rPr>
              <w:t>Secondary/Primary PGCE</w:t>
            </w:r>
          </w:p>
          <w:p w14:paraId="67CE9FC7" w14:textId="5C10968C" w:rsidR="03E0A6E0" w:rsidRDefault="03E0A6E0" w:rsidP="03E0A6E0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03E0A6E0" w14:paraId="46E25994" w14:textId="77777777" w:rsidTr="5E74F2FC">
        <w:trPr>
          <w:trHeight w:val="300"/>
        </w:trPr>
        <w:tc>
          <w:tcPr>
            <w:tcW w:w="930" w:type="dxa"/>
          </w:tcPr>
          <w:p w14:paraId="2B327A5D" w14:textId="2B29521C" w:rsidR="0CC5B364" w:rsidRDefault="73F148A3" w:rsidP="5E74F2FC">
            <w:proofErr w:type="spellStart"/>
            <w:r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>ITaP</w:t>
            </w:r>
            <w:proofErr w:type="spellEnd"/>
            <w:r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3</w:t>
            </w:r>
          </w:p>
        </w:tc>
        <w:tc>
          <w:tcPr>
            <w:tcW w:w="1318" w:type="dxa"/>
          </w:tcPr>
          <w:p w14:paraId="69949066" w14:textId="3F01C95D" w:rsidR="0CC5B364" w:rsidRDefault="13C272D6" w:rsidP="5E74F2FC">
            <w:pPr>
              <w:rPr>
                <w:rFonts w:asciiTheme="majorHAnsi" w:eastAsiaTheme="majorEastAsia" w:hAnsiTheme="majorHAnsi" w:cstheme="majorBidi"/>
                <w:color w:val="000000" w:themeColor="text1"/>
                <w:lang w:val="en-US"/>
              </w:rPr>
            </w:pPr>
            <w:r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>Mon</w:t>
            </w:r>
            <w:r w:rsidR="09C61E49"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>day</w:t>
            </w:r>
            <w:r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="75ACAA10"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>12</w:t>
            </w:r>
            <w:r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>t</w:t>
            </w:r>
            <w:r w:rsidR="3F23FB15"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>h</w:t>
            </w:r>
            <w:r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Jan</w:t>
            </w:r>
            <w:r w:rsidR="46A471F5"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>uary</w:t>
            </w:r>
            <w:r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– </w:t>
            </w:r>
            <w:r w:rsidR="773386EE"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Friday </w:t>
            </w:r>
            <w:r w:rsidR="3F146EC1"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>16</w:t>
            </w:r>
            <w:r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>th Jan</w:t>
            </w:r>
            <w:r w:rsidR="78F14603"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>uary</w:t>
            </w:r>
          </w:p>
        </w:tc>
        <w:tc>
          <w:tcPr>
            <w:tcW w:w="1318" w:type="dxa"/>
          </w:tcPr>
          <w:p w14:paraId="29E617C9" w14:textId="09CA7C06" w:rsidR="0AD08105" w:rsidRDefault="0AD08105" w:rsidP="5E74F2FC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>1</w:t>
            </w:r>
          </w:p>
        </w:tc>
        <w:tc>
          <w:tcPr>
            <w:tcW w:w="2933" w:type="dxa"/>
          </w:tcPr>
          <w:p w14:paraId="510FAE9A" w14:textId="01D24223" w:rsidR="0CC5B364" w:rsidRDefault="001F1044" w:rsidP="4DBBAE0F">
            <w:pPr>
              <w:ind w:left="-20" w:right="-20"/>
              <w:rPr>
                <w:rFonts w:asciiTheme="majorHAnsi" w:eastAsiaTheme="majorEastAsia" w:hAnsiTheme="majorHAnsi" w:cstheme="majorBidi"/>
                <w:color w:val="000000" w:themeColor="text1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</w:rPr>
              <w:t>Id</w:t>
            </w:r>
            <w:r w:rsidR="0CC5B364" w:rsidRPr="4DBBAE0F">
              <w:rPr>
                <w:rFonts w:asciiTheme="majorHAnsi" w:eastAsiaTheme="majorEastAsia" w:hAnsiTheme="majorHAnsi" w:cstheme="majorBidi"/>
                <w:color w:val="000000" w:themeColor="text1"/>
              </w:rPr>
              <w:t>entifying</w:t>
            </w:r>
            <w:r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="0CC5B364" w:rsidRPr="4DBBAE0F">
              <w:rPr>
                <w:rFonts w:asciiTheme="majorHAnsi" w:eastAsiaTheme="majorEastAsia" w:hAnsiTheme="majorHAnsi" w:cstheme="majorBidi"/>
                <w:color w:val="000000" w:themeColor="text1"/>
              </w:rPr>
              <w:t>pupils who need</w:t>
            </w:r>
            <w:r w:rsidR="00844163" w:rsidRPr="4DBBAE0F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="0CC5B364" w:rsidRPr="4DBBAE0F">
              <w:rPr>
                <w:rFonts w:asciiTheme="majorHAnsi" w:eastAsiaTheme="majorEastAsia" w:hAnsiTheme="majorHAnsi" w:cstheme="majorBidi"/>
                <w:color w:val="000000" w:themeColor="text1"/>
              </w:rPr>
              <w:t>new content broken</w:t>
            </w:r>
            <w:r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="0CC5B364" w:rsidRPr="4DBBAE0F">
              <w:rPr>
                <w:rFonts w:asciiTheme="majorHAnsi" w:eastAsiaTheme="majorEastAsia" w:hAnsiTheme="majorHAnsi" w:cstheme="majorBidi"/>
                <w:color w:val="000000" w:themeColor="text1"/>
              </w:rPr>
              <w:t>down and providing</w:t>
            </w:r>
            <w:r w:rsidR="1184469F" w:rsidRPr="4DBBAE0F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="0CC5B364" w:rsidRPr="4DBBAE0F">
              <w:rPr>
                <w:rFonts w:asciiTheme="majorHAnsi" w:eastAsiaTheme="majorEastAsia" w:hAnsiTheme="majorHAnsi" w:cstheme="majorBidi"/>
                <w:color w:val="000000" w:themeColor="text1"/>
              </w:rPr>
              <w:t>targeted and small</w:t>
            </w:r>
            <w:r w:rsidR="1E8E5C26" w:rsidRPr="4DBBAE0F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="0CC5B364" w:rsidRPr="4DBBAE0F">
              <w:rPr>
                <w:rFonts w:asciiTheme="majorHAnsi" w:eastAsiaTheme="majorEastAsia" w:hAnsiTheme="majorHAnsi" w:cstheme="majorBidi"/>
                <w:color w:val="000000" w:themeColor="text1"/>
              </w:rPr>
              <w:t>group support.</w:t>
            </w:r>
          </w:p>
          <w:p w14:paraId="29188881" w14:textId="13FDC132" w:rsidR="03E0A6E0" w:rsidRDefault="03E0A6E0" w:rsidP="4DBBAE0F">
            <w:pPr>
              <w:rPr>
                <w:rFonts w:asciiTheme="majorHAnsi" w:eastAsiaTheme="majorEastAsia" w:hAnsiTheme="majorHAnsi" w:cstheme="majorBidi"/>
                <w:color w:val="000000" w:themeColor="text1"/>
                <w:lang w:val="en-US"/>
              </w:rPr>
            </w:pPr>
          </w:p>
        </w:tc>
        <w:tc>
          <w:tcPr>
            <w:tcW w:w="1331" w:type="dxa"/>
          </w:tcPr>
          <w:p w14:paraId="5F3316BB" w14:textId="64A965B1" w:rsidR="0CC5B364" w:rsidRDefault="0CC5B364" w:rsidP="5E74F2FC">
            <w:pPr>
              <w:rPr>
                <w:rFonts w:asciiTheme="majorHAnsi" w:eastAsiaTheme="majorEastAsia" w:hAnsiTheme="majorHAnsi" w:cstheme="majorBidi"/>
              </w:rPr>
            </w:pPr>
            <w:r w:rsidRPr="5E74F2FC">
              <w:rPr>
                <w:rFonts w:asciiTheme="majorHAnsi" w:eastAsiaTheme="majorEastAsia" w:hAnsiTheme="majorHAnsi" w:cstheme="majorBidi"/>
              </w:rPr>
              <w:t xml:space="preserve">High Tunstall </w:t>
            </w:r>
          </w:p>
        </w:tc>
        <w:tc>
          <w:tcPr>
            <w:tcW w:w="1676" w:type="dxa"/>
          </w:tcPr>
          <w:p w14:paraId="0883B5C9" w14:textId="39797682" w:rsidR="6C4B40B2" w:rsidRDefault="6C4B40B2" w:rsidP="03E0A6E0">
            <w:pPr>
              <w:rPr>
                <w:rFonts w:asciiTheme="majorHAnsi" w:eastAsiaTheme="majorEastAsia" w:hAnsiTheme="majorHAnsi" w:cstheme="majorBidi"/>
              </w:rPr>
            </w:pPr>
            <w:r w:rsidRPr="4DBBAE0F">
              <w:rPr>
                <w:rFonts w:asciiTheme="majorHAnsi" w:eastAsiaTheme="majorEastAsia" w:hAnsiTheme="majorHAnsi" w:cstheme="majorBidi"/>
              </w:rPr>
              <w:t>Secondary/Primary PGCE</w:t>
            </w:r>
          </w:p>
          <w:p w14:paraId="679E6366" w14:textId="51246765" w:rsidR="03E0A6E0" w:rsidRDefault="03E0A6E0" w:rsidP="03E0A6E0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03E0A6E0" w14:paraId="4C9984A8" w14:textId="77777777" w:rsidTr="5E74F2FC">
        <w:trPr>
          <w:trHeight w:val="300"/>
        </w:trPr>
        <w:tc>
          <w:tcPr>
            <w:tcW w:w="930" w:type="dxa"/>
          </w:tcPr>
          <w:p w14:paraId="48A9DE23" w14:textId="31A6CC41" w:rsidR="0CC5B364" w:rsidRDefault="6E503630" w:rsidP="5E74F2FC">
            <w:proofErr w:type="spellStart"/>
            <w:r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>ITaP</w:t>
            </w:r>
            <w:proofErr w:type="spellEnd"/>
            <w:r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4</w:t>
            </w:r>
          </w:p>
        </w:tc>
        <w:tc>
          <w:tcPr>
            <w:tcW w:w="1318" w:type="dxa"/>
          </w:tcPr>
          <w:p w14:paraId="166A486E" w14:textId="0D31CC3F" w:rsidR="0CC5B364" w:rsidRDefault="01402FA4" w:rsidP="5E74F2FC">
            <w:pPr>
              <w:rPr>
                <w:rFonts w:asciiTheme="majorHAnsi" w:eastAsiaTheme="majorEastAsia" w:hAnsiTheme="majorHAnsi" w:cstheme="majorBidi"/>
                <w:color w:val="000000" w:themeColor="text1"/>
                <w:lang w:val="en-US"/>
              </w:rPr>
            </w:pPr>
            <w:r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Monday </w:t>
            </w:r>
            <w:r w:rsidR="42271AB4"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>2nd</w:t>
            </w:r>
            <w:r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="13C272D6"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>March –</w:t>
            </w:r>
            <w:r w:rsidR="6B885660"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Friday</w:t>
            </w:r>
            <w:r w:rsidR="13C272D6"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="45773F3E"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>6th</w:t>
            </w:r>
            <w:r w:rsidR="0527A13A"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="13C272D6"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of March </w:t>
            </w:r>
          </w:p>
        </w:tc>
        <w:tc>
          <w:tcPr>
            <w:tcW w:w="1318" w:type="dxa"/>
          </w:tcPr>
          <w:p w14:paraId="1130FE2F" w14:textId="6AE5959E" w:rsidR="0AD08105" w:rsidRDefault="0AD08105" w:rsidP="5E74F2FC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5E74F2FC">
              <w:rPr>
                <w:rFonts w:asciiTheme="majorHAnsi" w:eastAsiaTheme="majorEastAsia" w:hAnsiTheme="majorHAnsi" w:cstheme="majorBidi"/>
                <w:color w:val="000000" w:themeColor="text1"/>
              </w:rPr>
              <w:t>2</w:t>
            </w:r>
          </w:p>
        </w:tc>
        <w:tc>
          <w:tcPr>
            <w:tcW w:w="2933" w:type="dxa"/>
          </w:tcPr>
          <w:p w14:paraId="092CA084" w14:textId="4857D2C2" w:rsidR="0CC5B364" w:rsidRDefault="0CC5B364" w:rsidP="4DBBAE0F">
            <w:pPr>
              <w:ind w:left="-20" w:right="-20"/>
              <w:rPr>
                <w:rFonts w:asciiTheme="majorHAnsi" w:eastAsiaTheme="majorEastAsia" w:hAnsiTheme="majorHAnsi" w:cstheme="majorBidi"/>
                <w:color w:val="000000" w:themeColor="text1"/>
                <w:lang w:val="en-US"/>
              </w:rPr>
            </w:pPr>
            <w:r w:rsidRPr="4DBBAE0F">
              <w:rPr>
                <w:rFonts w:asciiTheme="majorHAnsi" w:eastAsiaTheme="majorEastAsia" w:hAnsiTheme="majorHAnsi" w:cstheme="majorBidi"/>
                <w:color w:val="000000" w:themeColor="text1"/>
              </w:rPr>
              <w:t>High-quality verbal</w:t>
            </w:r>
            <w:r w:rsidR="5FA355D0" w:rsidRPr="4DBBAE0F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Pr="4DBBAE0F">
              <w:rPr>
                <w:rFonts w:asciiTheme="majorHAnsi" w:eastAsiaTheme="majorEastAsia" w:hAnsiTheme="majorHAnsi" w:cstheme="majorBidi"/>
                <w:color w:val="000000" w:themeColor="text1"/>
              </w:rPr>
              <w:t>feedback and live</w:t>
            </w:r>
            <w:r w:rsidR="0014223D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Pr="4DBBAE0F">
              <w:rPr>
                <w:rFonts w:asciiTheme="majorHAnsi" w:eastAsiaTheme="majorEastAsia" w:hAnsiTheme="majorHAnsi" w:cstheme="majorBidi"/>
                <w:color w:val="000000" w:themeColor="text1"/>
              </w:rPr>
              <w:t>marking at the point</w:t>
            </w:r>
            <w:r w:rsidR="28C222C6" w:rsidRPr="4DBBAE0F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Pr="4DBBAE0F">
              <w:rPr>
                <w:rFonts w:asciiTheme="majorHAnsi" w:eastAsiaTheme="majorEastAsia" w:hAnsiTheme="majorHAnsi" w:cstheme="majorBidi"/>
                <w:color w:val="000000" w:themeColor="text1"/>
              </w:rPr>
              <w:t>of learning</w:t>
            </w:r>
          </w:p>
          <w:p w14:paraId="4A982159" w14:textId="58941CCB" w:rsidR="03E0A6E0" w:rsidRDefault="03E0A6E0" w:rsidP="4DBBAE0F">
            <w:pPr>
              <w:rPr>
                <w:rFonts w:asciiTheme="majorHAnsi" w:eastAsiaTheme="majorEastAsia" w:hAnsiTheme="majorHAnsi" w:cstheme="majorBidi"/>
                <w:color w:val="000000" w:themeColor="text1"/>
                <w:lang w:val="en-US"/>
              </w:rPr>
            </w:pPr>
          </w:p>
        </w:tc>
        <w:tc>
          <w:tcPr>
            <w:tcW w:w="1331" w:type="dxa"/>
          </w:tcPr>
          <w:p w14:paraId="210EB2BF" w14:textId="4F471882" w:rsidR="3D3A9894" w:rsidRDefault="20E24F3F" w:rsidP="5E74F2FC">
            <w:pPr>
              <w:rPr>
                <w:rFonts w:asciiTheme="majorHAnsi" w:eastAsiaTheme="majorEastAsia" w:hAnsiTheme="majorHAnsi" w:cstheme="majorBidi"/>
              </w:rPr>
            </w:pPr>
            <w:r w:rsidRPr="5E74F2FC">
              <w:rPr>
                <w:rFonts w:asciiTheme="majorHAnsi" w:eastAsiaTheme="majorEastAsia" w:hAnsiTheme="majorHAnsi" w:cstheme="majorBidi"/>
              </w:rPr>
              <w:t>TBC</w:t>
            </w:r>
          </w:p>
        </w:tc>
        <w:tc>
          <w:tcPr>
            <w:tcW w:w="1676" w:type="dxa"/>
          </w:tcPr>
          <w:p w14:paraId="53FE18F7" w14:textId="39797682" w:rsidR="1EE70611" w:rsidRDefault="1EE70611" w:rsidP="03E0A6E0">
            <w:pPr>
              <w:rPr>
                <w:rFonts w:asciiTheme="majorHAnsi" w:eastAsiaTheme="majorEastAsia" w:hAnsiTheme="majorHAnsi" w:cstheme="majorBidi"/>
              </w:rPr>
            </w:pPr>
            <w:r w:rsidRPr="4DBBAE0F">
              <w:rPr>
                <w:rFonts w:asciiTheme="majorHAnsi" w:eastAsiaTheme="majorEastAsia" w:hAnsiTheme="majorHAnsi" w:cstheme="majorBidi"/>
              </w:rPr>
              <w:t>Secondary/Primary PGCE</w:t>
            </w:r>
          </w:p>
          <w:p w14:paraId="24F9E13D" w14:textId="0FE928A9" w:rsidR="03E0A6E0" w:rsidRDefault="03E0A6E0" w:rsidP="5E74F2FC">
            <w:pPr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4444A219" w14:textId="0721E1F9" w:rsidR="03E0A6E0" w:rsidRDefault="03E0A6E0" w:rsidP="68E02D40"/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1716"/>
        <w:gridCol w:w="2028"/>
        <w:gridCol w:w="1872"/>
        <w:gridCol w:w="1872"/>
        <w:gridCol w:w="1872"/>
      </w:tblGrid>
      <w:tr w:rsidR="03E0A6E0" w14:paraId="2EE6CFF8" w14:textId="77777777" w:rsidTr="5E74F2FC">
        <w:trPr>
          <w:trHeight w:val="300"/>
        </w:trPr>
        <w:tc>
          <w:tcPr>
            <w:tcW w:w="9360" w:type="dxa"/>
            <w:gridSpan w:val="5"/>
            <w:shd w:val="clear" w:color="auto" w:fill="F2F2F2" w:themeFill="background1" w:themeFillShade="F2"/>
          </w:tcPr>
          <w:p w14:paraId="7B2D301B" w14:textId="7FAEBC5F" w:rsidR="4E31E4FF" w:rsidRDefault="50C28E52" w:rsidP="03E0A6E0">
            <w:pPr>
              <w:jc w:val="center"/>
            </w:pPr>
            <w:r>
              <w:t xml:space="preserve">Week Overview </w:t>
            </w:r>
            <w:r w:rsidR="691EB46C">
              <w:t>(Generic)</w:t>
            </w:r>
          </w:p>
        </w:tc>
      </w:tr>
      <w:tr w:rsidR="03E0A6E0" w14:paraId="6113BC85" w14:textId="77777777" w:rsidTr="5E74F2FC">
        <w:trPr>
          <w:trHeight w:val="300"/>
        </w:trPr>
        <w:tc>
          <w:tcPr>
            <w:tcW w:w="1716" w:type="dxa"/>
          </w:tcPr>
          <w:p w14:paraId="0EDA4290" w14:textId="08F01F67" w:rsidR="4E31E4FF" w:rsidRDefault="56B9E7FA" w:rsidP="03E0A6E0">
            <w:r>
              <w:t>Day 1</w:t>
            </w:r>
          </w:p>
        </w:tc>
        <w:tc>
          <w:tcPr>
            <w:tcW w:w="2028" w:type="dxa"/>
          </w:tcPr>
          <w:p w14:paraId="5BBFDD1B" w14:textId="1AD18970" w:rsidR="4E31E4FF" w:rsidRDefault="56B9E7FA" w:rsidP="03E0A6E0">
            <w:r>
              <w:t>Day 2</w:t>
            </w:r>
          </w:p>
        </w:tc>
        <w:tc>
          <w:tcPr>
            <w:tcW w:w="1872" w:type="dxa"/>
          </w:tcPr>
          <w:p w14:paraId="0C11D573" w14:textId="6662EB3F" w:rsidR="4E31E4FF" w:rsidRDefault="56B9E7FA" w:rsidP="03E0A6E0">
            <w:r>
              <w:t>Day 3</w:t>
            </w:r>
          </w:p>
        </w:tc>
        <w:tc>
          <w:tcPr>
            <w:tcW w:w="1872" w:type="dxa"/>
          </w:tcPr>
          <w:p w14:paraId="23EBEF67" w14:textId="0D684735" w:rsidR="4E31E4FF" w:rsidRDefault="56B9E7FA" w:rsidP="03E0A6E0">
            <w:r>
              <w:t>Day 4</w:t>
            </w:r>
          </w:p>
        </w:tc>
        <w:tc>
          <w:tcPr>
            <w:tcW w:w="1872" w:type="dxa"/>
          </w:tcPr>
          <w:p w14:paraId="4DF8AD4E" w14:textId="762F652E" w:rsidR="254E233A" w:rsidRDefault="254E233A" w:rsidP="175067F3">
            <w:r>
              <w:t>Day 5</w:t>
            </w:r>
          </w:p>
        </w:tc>
      </w:tr>
      <w:tr w:rsidR="03E0A6E0" w14:paraId="3F2902EB" w14:textId="77777777" w:rsidTr="5E74F2FC">
        <w:trPr>
          <w:trHeight w:val="300"/>
        </w:trPr>
        <w:tc>
          <w:tcPr>
            <w:tcW w:w="1716" w:type="dxa"/>
          </w:tcPr>
          <w:p w14:paraId="5B343852" w14:textId="01BC24B4" w:rsidR="161E2D85" w:rsidRDefault="570CDB9D" w:rsidP="03E0A6E0">
            <w:r>
              <w:t xml:space="preserve">All students </w:t>
            </w:r>
            <w:r w:rsidR="6EFDF769">
              <w:t>on</w:t>
            </w:r>
            <w:r w:rsidR="6BA7276D">
              <w:t xml:space="preserve"> campus in school</w:t>
            </w:r>
            <w:r w:rsidR="6E49A19A">
              <w:t xml:space="preserve">/trust building </w:t>
            </w:r>
            <w:r w:rsidR="111B6FB8">
              <w:t xml:space="preserve">– Transport to be provided </w:t>
            </w:r>
          </w:p>
        </w:tc>
        <w:tc>
          <w:tcPr>
            <w:tcW w:w="2028" w:type="dxa"/>
          </w:tcPr>
          <w:p w14:paraId="4F912D39" w14:textId="6C8A499C" w:rsidR="21E40576" w:rsidRDefault="583B3135" w:rsidP="03E0A6E0">
            <w:r>
              <w:t xml:space="preserve">Walkthrough in </w:t>
            </w:r>
            <w:r w:rsidR="7599AF6F">
              <w:t xml:space="preserve">trainee's placement </w:t>
            </w:r>
            <w:r>
              <w:t xml:space="preserve">school, independent research into other practitioners </w:t>
            </w:r>
          </w:p>
        </w:tc>
        <w:tc>
          <w:tcPr>
            <w:tcW w:w="1872" w:type="dxa"/>
          </w:tcPr>
          <w:p w14:paraId="01C1019F" w14:textId="5B299E1E" w:rsidR="21E40576" w:rsidRDefault="583B3135" w:rsidP="03E0A6E0">
            <w:r>
              <w:t>TU Campus, planning and approximations</w:t>
            </w:r>
            <w:r w:rsidR="7994F813">
              <w:t>, feedback from staff and peers</w:t>
            </w:r>
          </w:p>
        </w:tc>
        <w:tc>
          <w:tcPr>
            <w:tcW w:w="1872" w:type="dxa"/>
          </w:tcPr>
          <w:p w14:paraId="48AC02E2" w14:textId="604A949A" w:rsidR="21E40576" w:rsidRDefault="07381CB9" w:rsidP="03E0A6E0">
            <w:r>
              <w:t>On placement to complete t</w:t>
            </w:r>
            <w:r w:rsidR="583B3135">
              <w:t>eaching moment</w:t>
            </w:r>
            <w:r w:rsidR="7FBEEF37">
              <w:t xml:space="preserve"> AM &amp; feedback, Lesson PM &amp; feedback</w:t>
            </w:r>
            <w:r w:rsidR="583B3135">
              <w:t xml:space="preserve"> evaluation</w:t>
            </w:r>
            <w:r w:rsidR="2BA0E5F1">
              <w:t xml:space="preserve"> collation of </w:t>
            </w:r>
            <w:r w:rsidR="1BCF5085">
              <w:t>evidence</w:t>
            </w:r>
            <w:r w:rsidR="2BA0E5F1">
              <w:t xml:space="preserve"> </w:t>
            </w:r>
          </w:p>
        </w:tc>
        <w:tc>
          <w:tcPr>
            <w:tcW w:w="1872" w:type="dxa"/>
          </w:tcPr>
          <w:p w14:paraId="335D0EA5" w14:textId="55838CDB" w:rsidR="52C8DD69" w:rsidRDefault="52C8DD69" w:rsidP="175067F3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175067F3">
              <w:rPr>
                <w:rFonts w:eastAsiaTheme="minorEastAsia"/>
              </w:rPr>
              <w:t>TU Campus</w:t>
            </w:r>
            <w:r w:rsidR="30E31472" w:rsidRPr="175067F3">
              <w:rPr>
                <w:rFonts w:eastAsiaTheme="minorEastAsia"/>
              </w:rPr>
              <w:t>,</w:t>
            </w:r>
            <w:r w:rsidR="7EBE3190" w:rsidRPr="175067F3">
              <w:rPr>
                <w:rFonts w:eastAsiaTheme="minorEastAsia"/>
                <w:color w:val="000000" w:themeColor="text1"/>
              </w:rPr>
              <w:t xml:space="preserve"> self-assess against the targets and feedback </w:t>
            </w:r>
            <w:r w:rsidR="7D6F1B46" w:rsidRPr="175067F3">
              <w:rPr>
                <w:rFonts w:eastAsiaTheme="minorEastAsia"/>
                <w:color w:val="000000" w:themeColor="text1"/>
              </w:rPr>
              <w:t>from</w:t>
            </w:r>
            <w:r w:rsidR="7EBE3190" w:rsidRPr="175067F3">
              <w:rPr>
                <w:rFonts w:eastAsiaTheme="minorEastAsia"/>
                <w:color w:val="000000" w:themeColor="text1"/>
              </w:rPr>
              <w:t xml:space="preserve"> the mentor/ University subject specialist staff.</w:t>
            </w:r>
          </w:p>
          <w:p w14:paraId="5E3342E4" w14:textId="769544FE" w:rsidR="0A3265AB" w:rsidRDefault="0A3265AB" w:rsidP="175067F3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175067F3">
              <w:rPr>
                <w:rFonts w:eastAsiaTheme="minorEastAsia"/>
                <w:color w:val="000000" w:themeColor="text1"/>
              </w:rPr>
              <w:t xml:space="preserve">Complete feedback questionnaire. </w:t>
            </w:r>
          </w:p>
          <w:p w14:paraId="61634B76" w14:textId="1C3D33E4" w:rsidR="175067F3" w:rsidRDefault="175067F3" w:rsidP="175067F3">
            <w:pPr>
              <w:spacing w:line="259" w:lineRule="auto"/>
            </w:pPr>
          </w:p>
        </w:tc>
      </w:tr>
    </w:tbl>
    <w:p w14:paraId="0BC11969" w14:textId="287E1BA5" w:rsidR="03E0A6E0" w:rsidRDefault="03E0A6E0" w:rsidP="03E0A6E0"/>
    <w:p w14:paraId="140403E2" w14:textId="5460BC8D" w:rsidR="4DBBAE0F" w:rsidRDefault="4DBBAE0F" w:rsidP="4DBBAE0F"/>
    <w:p w14:paraId="7783FEA4" w14:textId="1EECA60C" w:rsidR="4DBBAE0F" w:rsidRDefault="4DBBAE0F" w:rsidP="4DBBAE0F"/>
    <w:p w14:paraId="47137E62" w14:textId="2136EA7E" w:rsidR="4E681819" w:rsidRDefault="4E681819" w:rsidP="5E74F2FC"/>
    <w:p w14:paraId="35FF22F9" w14:textId="0EBB043E" w:rsidR="4E681819" w:rsidRDefault="4E681819" w:rsidP="5E74F2FC"/>
    <w:sectPr w:rsidR="4E681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BFB711"/>
    <w:rsid w:val="000A5491"/>
    <w:rsid w:val="000E09FF"/>
    <w:rsid w:val="0014223D"/>
    <w:rsid w:val="00157D8D"/>
    <w:rsid w:val="001F1044"/>
    <w:rsid w:val="001F5D39"/>
    <w:rsid w:val="002145DB"/>
    <w:rsid w:val="002201B9"/>
    <w:rsid w:val="002348D2"/>
    <w:rsid w:val="00241BB9"/>
    <w:rsid w:val="00252F2A"/>
    <w:rsid w:val="0028086D"/>
    <w:rsid w:val="002D4907"/>
    <w:rsid w:val="003352DE"/>
    <w:rsid w:val="00357505"/>
    <w:rsid w:val="00364F5B"/>
    <w:rsid w:val="00376506"/>
    <w:rsid w:val="00392E1C"/>
    <w:rsid w:val="003C43EE"/>
    <w:rsid w:val="003D3205"/>
    <w:rsid w:val="00417B44"/>
    <w:rsid w:val="00486811"/>
    <w:rsid w:val="005440AA"/>
    <w:rsid w:val="005C5E14"/>
    <w:rsid w:val="005F7F3D"/>
    <w:rsid w:val="0060795E"/>
    <w:rsid w:val="006230CB"/>
    <w:rsid w:val="0066634E"/>
    <w:rsid w:val="006B3BC8"/>
    <w:rsid w:val="00784494"/>
    <w:rsid w:val="00791A5C"/>
    <w:rsid w:val="00793D61"/>
    <w:rsid w:val="007C2482"/>
    <w:rsid w:val="007D1332"/>
    <w:rsid w:val="007F4CC7"/>
    <w:rsid w:val="00844163"/>
    <w:rsid w:val="0085535C"/>
    <w:rsid w:val="008953FA"/>
    <w:rsid w:val="008C1B80"/>
    <w:rsid w:val="008C285B"/>
    <w:rsid w:val="0095384D"/>
    <w:rsid w:val="0097530F"/>
    <w:rsid w:val="00975BA6"/>
    <w:rsid w:val="009B01E0"/>
    <w:rsid w:val="009B1284"/>
    <w:rsid w:val="009C3D3A"/>
    <w:rsid w:val="00A30D54"/>
    <w:rsid w:val="00A933AC"/>
    <w:rsid w:val="00AB3814"/>
    <w:rsid w:val="00AF163B"/>
    <w:rsid w:val="00B238C8"/>
    <w:rsid w:val="00B35930"/>
    <w:rsid w:val="00B94827"/>
    <w:rsid w:val="00B96025"/>
    <w:rsid w:val="00BA069D"/>
    <w:rsid w:val="00BB137F"/>
    <w:rsid w:val="00BB3984"/>
    <w:rsid w:val="00BD5E7E"/>
    <w:rsid w:val="00BD7296"/>
    <w:rsid w:val="00C13982"/>
    <w:rsid w:val="00C171E8"/>
    <w:rsid w:val="00C52C47"/>
    <w:rsid w:val="00C53C67"/>
    <w:rsid w:val="00CB3B42"/>
    <w:rsid w:val="00CB484A"/>
    <w:rsid w:val="00CD0C60"/>
    <w:rsid w:val="00CD4129"/>
    <w:rsid w:val="00CF705A"/>
    <w:rsid w:val="00D153E6"/>
    <w:rsid w:val="00D213C8"/>
    <w:rsid w:val="00D93E2F"/>
    <w:rsid w:val="00E27C76"/>
    <w:rsid w:val="00E30CC2"/>
    <w:rsid w:val="00E506AD"/>
    <w:rsid w:val="00E83CDE"/>
    <w:rsid w:val="00E90482"/>
    <w:rsid w:val="00EC69A5"/>
    <w:rsid w:val="00F245BD"/>
    <w:rsid w:val="00F628FB"/>
    <w:rsid w:val="00F71BDF"/>
    <w:rsid w:val="00F821A6"/>
    <w:rsid w:val="00F86ADC"/>
    <w:rsid w:val="00FC6668"/>
    <w:rsid w:val="00FE0AC8"/>
    <w:rsid w:val="0110CAC8"/>
    <w:rsid w:val="01402FA4"/>
    <w:rsid w:val="023A73C2"/>
    <w:rsid w:val="02427D47"/>
    <w:rsid w:val="02F0A980"/>
    <w:rsid w:val="03341430"/>
    <w:rsid w:val="0385CB41"/>
    <w:rsid w:val="03E0A6E0"/>
    <w:rsid w:val="03EFC0D3"/>
    <w:rsid w:val="04486B8A"/>
    <w:rsid w:val="0527A13A"/>
    <w:rsid w:val="05B5610A"/>
    <w:rsid w:val="05E43BEB"/>
    <w:rsid w:val="062C0276"/>
    <w:rsid w:val="06C1B65D"/>
    <w:rsid w:val="06DB7F20"/>
    <w:rsid w:val="0734CFF0"/>
    <w:rsid w:val="07381CB9"/>
    <w:rsid w:val="07408E0C"/>
    <w:rsid w:val="075644AB"/>
    <w:rsid w:val="082D524B"/>
    <w:rsid w:val="08F2C033"/>
    <w:rsid w:val="0917C71F"/>
    <w:rsid w:val="09C61E49"/>
    <w:rsid w:val="0A3265AB"/>
    <w:rsid w:val="0A60D8CB"/>
    <w:rsid w:val="0A95E164"/>
    <w:rsid w:val="0AD08105"/>
    <w:rsid w:val="0C001F59"/>
    <w:rsid w:val="0CB1D210"/>
    <w:rsid w:val="0CC5B364"/>
    <w:rsid w:val="0CF4AB84"/>
    <w:rsid w:val="0E907BE5"/>
    <w:rsid w:val="0EBE98FC"/>
    <w:rsid w:val="10465B24"/>
    <w:rsid w:val="1114026B"/>
    <w:rsid w:val="111B6FB8"/>
    <w:rsid w:val="118325B8"/>
    <w:rsid w:val="1184469F"/>
    <w:rsid w:val="11976B46"/>
    <w:rsid w:val="11C3655C"/>
    <w:rsid w:val="11D63B17"/>
    <w:rsid w:val="11DB870C"/>
    <w:rsid w:val="1251A757"/>
    <w:rsid w:val="12C045E9"/>
    <w:rsid w:val="12F60D6B"/>
    <w:rsid w:val="13AD3226"/>
    <w:rsid w:val="13C1A264"/>
    <w:rsid w:val="13C272D6"/>
    <w:rsid w:val="1422066C"/>
    <w:rsid w:val="147116BA"/>
    <w:rsid w:val="150DDBD9"/>
    <w:rsid w:val="1520ECB5"/>
    <w:rsid w:val="153AACD7"/>
    <w:rsid w:val="161E2D85"/>
    <w:rsid w:val="1644A975"/>
    <w:rsid w:val="16A9AC3A"/>
    <w:rsid w:val="173447BD"/>
    <w:rsid w:val="175067F3"/>
    <w:rsid w:val="178004A8"/>
    <w:rsid w:val="17A752B8"/>
    <w:rsid w:val="181502C9"/>
    <w:rsid w:val="1A313132"/>
    <w:rsid w:val="1A754C49"/>
    <w:rsid w:val="1B2068EA"/>
    <w:rsid w:val="1B2B0003"/>
    <w:rsid w:val="1BA5E94D"/>
    <w:rsid w:val="1BCF5085"/>
    <w:rsid w:val="1C29E80F"/>
    <w:rsid w:val="1C2F0CDF"/>
    <w:rsid w:val="1CF1B740"/>
    <w:rsid w:val="1D929BAB"/>
    <w:rsid w:val="1E048E21"/>
    <w:rsid w:val="1E138543"/>
    <w:rsid w:val="1E8E5C26"/>
    <w:rsid w:val="1E9B95C2"/>
    <w:rsid w:val="1EDEF500"/>
    <w:rsid w:val="1EE70611"/>
    <w:rsid w:val="1F2BE4F0"/>
    <w:rsid w:val="1F3CFC8C"/>
    <w:rsid w:val="207BDC91"/>
    <w:rsid w:val="20E24F3F"/>
    <w:rsid w:val="21BF1366"/>
    <w:rsid w:val="21E40576"/>
    <w:rsid w:val="221BF242"/>
    <w:rsid w:val="223CB603"/>
    <w:rsid w:val="22809980"/>
    <w:rsid w:val="22E6F666"/>
    <w:rsid w:val="23129B42"/>
    <w:rsid w:val="23303714"/>
    <w:rsid w:val="238AB52C"/>
    <w:rsid w:val="2448C9E5"/>
    <w:rsid w:val="2482C6C7"/>
    <w:rsid w:val="248585CF"/>
    <w:rsid w:val="254E233A"/>
    <w:rsid w:val="25FB72D2"/>
    <w:rsid w:val="2615263B"/>
    <w:rsid w:val="262E8FCB"/>
    <w:rsid w:val="26CA4990"/>
    <w:rsid w:val="26EDB72F"/>
    <w:rsid w:val="273829D7"/>
    <w:rsid w:val="2741B4E6"/>
    <w:rsid w:val="27519E47"/>
    <w:rsid w:val="288AA8A6"/>
    <w:rsid w:val="28C222C6"/>
    <w:rsid w:val="29363AFB"/>
    <w:rsid w:val="2A30B466"/>
    <w:rsid w:val="2A40096A"/>
    <w:rsid w:val="2AC1AE61"/>
    <w:rsid w:val="2BA0E5F1"/>
    <w:rsid w:val="2CB0E35B"/>
    <w:rsid w:val="2CCB1582"/>
    <w:rsid w:val="2CF5FAE0"/>
    <w:rsid w:val="2D9ECE21"/>
    <w:rsid w:val="2E358A1B"/>
    <w:rsid w:val="2EDA8579"/>
    <w:rsid w:val="30146E4B"/>
    <w:rsid w:val="30E31472"/>
    <w:rsid w:val="3212263B"/>
    <w:rsid w:val="3270F2C3"/>
    <w:rsid w:val="3305E931"/>
    <w:rsid w:val="3316CE78"/>
    <w:rsid w:val="332CE5BD"/>
    <w:rsid w:val="34A32483"/>
    <w:rsid w:val="34C9D112"/>
    <w:rsid w:val="352534C3"/>
    <w:rsid w:val="352C1209"/>
    <w:rsid w:val="360C5A93"/>
    <w:rsid w:val="36C7E26A"/>
    <w:rsid w:val="36E65A47"/>
    <w:rsid w:val="37860D45"/>
    <w:rsid w:val="378FA3A1"/>
    <w:rsid w:val="37961524"/>
    <w:rsid w:val="381B3C19"/>
    <w:rsid w:val="38636B99"/>
    <w:rsid w:val="387B419C"/>
    <w:rsid w:val="38AB25E9"/>
    <w:rsid w:val="38CA08D7"/>
    <w:rsid w:val="3946C252"/>
    <w:rsid w:val="3979B996"/>
    <w:rsid w:val="3AF4BB7C"/>
    <w:rsid w:val="3BBBDDE4"/>
    <w:rsid w:val="3BDDA3E4"/>
    <w:rsid w:val="3CEF9A74"/>
    <w:rsid w:val="3D2A62D0"/>
    <w:rsid w:val="3D3A9894"/>
    <w:rsid w:val="3DB8B983"/>
    <w:rsid w:val="3E3A15F6"/>
    <w:rsid w:val="3E6A5143"/>
    <w:rsid w:val="3E6FD7DB"/>
    <w:rsid w:val="3F09AAC7"/>
    <w:rsid w:val="3F146EC1"/>
    <w:rsid w:val="3F23FB15"/>
    <w:rsid w:val="3F4517E7"/>
    <w:rsid w:val="3FBBB6B8"/>
    <w:rsid w:val="3FC44BAF"/>
    <w:rsid w:val="3FD0CCE3"/>
    <w:rsid w:val="3FE3D4BE"/>
    <w:rsid w:val="400DA302"/>
    <w:rsid w:val="4048B79A"/>
    <w:rsid w:val="40B637CE"/>
    <w:rsid w:val="417A714B"/>
    <w:rsid w:val="4196ACBF"/>
    <w:rsid w:val="41A9FAC1"/>
    <w:rsid w:val="41BFB711"/>
    <w:rsid w:val="42271AB4"/>
    <w:rsid w:val="42E7D5C0"/>
    <w:rsid w:val="42F1A43D"/>
    <w:rsid w:val="43DADCE1"/>
    <w:rsid w:val="448822A3"/>
    <w:rsid w:val="4506E484"/>
    <w:rsid w:val="450B8AD6"/>
    <w:rsid w:val="452B68DC"/>
    <w:rsid w:val="453B1CDE"/>
    <w:rsid w:val="45773F3E"/>
    <w:rsid w:val="45DAD725"/>
    <w:rsid w:val="46A471F5"/>
    <w:rsid w:val="47460EEC"/>
    <w:rsid w:val="4830E397"/>
    <w:rsid w:val="49711403"/>
    <w:rsid w:val="498ED9E4"/>
    <w:rsid w:val="49DBBF2C"/>
    <w:rsid w:val="4A45A62E"/>
    <w:rsid w:val="4A65079A"/>
    <w:rsid w:val="4AF0A1E8"/>
    <w:rsid w:val="4B2B787C"/>
    <w:rsid w:val="4B30736D"/>
    <w:rsid w:val="4C5FBCD2"/>
    <w:rsid w:val="4D0444C2"/>
    <w:rsid w:val="4D55353E"/>
    <w:rsid w:val="4D826FD2"/>
    <w:rsid w:val="4DBBAE0F"/>
    <w:rsid w:val="4E18E47C"/>
    <w:rsid w:val="4E302E86"/>
    <w:rsid w:val="4E31E4FF"/>
    <w:rsid w:val="4E681819"/>
    <w:rsid w:val="4EDD2145"/>
    <w:rsid w:val="4EF1059F"/>
    <w:rsid w:val="4EF84DFD"/>
    <w:rsid w:val="4F3878BD"/>
    <w:rsid w:val="4FAA2821"/>
    <w:rsid w:val="50A62DBF"/>
    <w:rsid w:val="50C05952"/>
    <w:rsid w:val="50C28E52"/>
    <w:rsid w:val="5187CF7B"/>
    <w:rsid w:val="51C18EE6"/>
    <w:rsid w:val="51DB5C35"/>
    <w:rsid w:val="521450E3"/>
    <w:rsid w:val="5241FE20"/>
    <w:rsid w:val="52988305"/>
    <w:rsid w:val="52A2E60E"/>
    <w:rsid w:val="52C8DD69"/>
    <w:rsid w:val="5361A97D"/>
    <w:rsid w:val="540BE9E0"/>
    <w:rsid w:val="54936325"/>
    <w:rsid w:val="54BF4870"/>
    <w:rsid w:val="5509B2E2"/>
    <w:rsid w:val="551D7E6C"/>
    <w:rsid w:val="555FE181"/>
    <w:rsid w:val="55886FE2"/>
    <w:rsid w:val="560741E0"/>
    <w:rsid w:val="560881AC"/>
    <w:rsid w:val="56B9E7FA"/>
    <w:rsid w:val="56E4BDE2"/>
    <w:rsid w:val="570CDB9D"/>
    <w:rsid w:val="576A33BD"/>
    <w:rsid w:val="579EF9F3"/>
    <w:rsid w:val="581449F8"/>
    <w:rsid w:val="58300C1F"/>
    <w:rsid w:val="583B3135"/>
    <w:rsid w:val="5A188BFD"/>
    <w:rsid w:val="5A5FBC9D"/>
    <w:rsid w:val="5A68720B"/>
    <w:rsid w:val="5A81BCE7"/>
    <w:rsid w:val="5C2490C2"/>
    <w:rsid w:val="5E0A3DAA"/>
    <w:rsid w:val="5E74F2FC"/>
    <w:rsid w:val="5FA355D0"/>
    <w:rsid w:val="5FAF992C"/>
    <w:rsid w:val="603EA194"/>
    <w:rsid w:val="608A485C"/>
    <w:rsid w:val="608BA028"/>
    <w:rsid w:val="60B1479C"/>
    <w:rsid w:val="6170BCFD"/>
    <w:rsid w:val="623C455E"/>
    <w:rsid w:val="628BA682"/>
    <w:rsid w:val="630F0875"/>
    <w:rsid w:val="6357FF63"/>
    <w:rsid w:val="63B0697F"/>
    <w:rsid w:val="63BE62F3"/>
    <w:rsid w:val="642ADCAB"/>
    <w:rsid w:val="642C479C"/>
    <w:rsid w:val="6461FFD5"/>
    <w:rsid w:val="6801BAB6"/>
    <w:rsid w:val="680C5735"/>
    <w:rsid w:val="684915FF"/>
    <w:rsid w:val="6896ABBE"/>
    <w:rsid w:val="68A8E0B0"/>
    <w:rsid w:val="68E02D40"/>
    <w:rsid w:val="6900CFEF"/>
    <w:rsid w:val="691EB46C"/>
    <w:rsid w:val="6937A284"/>
    <w:rsid w:val="696EE373"/>
    <w:rsid w:val="69DA98A0"/>
    <w:rsid w:val="6AE4F49C"/>
    <w:rsid w:val="6B435C39"/>
    <w:rsid w:val="6B885660"/>
    <w:rsid w:val="6BA7276D"/>
    <w:rsid w:val="6C4B40B2"/>
    <w:rsid w:val="6C6882D2"/>
    <w:rsid w:val="6C9A8D02"/>
    <w:rsid w:val="6CA71EAA"/>
    <w:rsid w:val="6D306F1B"/>
    <w:rsid w:val="6E49A19A"/>
    <w:rsid w:val="6E503630"/>
    <w:rsid w:val="6EF99B89"/>
    <w:rsid w:val="6EFDF769"/>
    <w:rsid w:val="703F5AE7"/>
    <w:rsid w:val="70C2FDB9"/>
    <w:rsid w:val="7201BA9C"/>
    <w:rsid w:val="733C6EB7"/>
    <w:rsid w:val="73F148A3"/>
    <w:rsid w:val="74019212"/>
    <w:rsid w:val="751FCA0F"/>
    <w:rsid w:val="75618E16"/>
    <w:rsid w:val="7599AF6F"/>
    <w:rsid w:val="75ACAA10"/>
    <w:rsid w:val="7636A74E"/>
    <w:rsid w:val="77053358"/>
    <w:rsid w:val="770C7B15"/>
    <w:rsid w:val="773386EE"/>
    <w:rsid w:val="7761FAFB"/>
    <w:rsid w:val="7807D77B"/>
    <w:rsid w:val="785308F9"/>
    <w:rsid w:val="78A3C665"/>
    <w:rsid w:val="78AA6D46"/>
    <w:rsid w:val="78F14603"/>
    <w:rsid w:val="796BCCEA"/>
    <w:rsid w:val="7970FFE6"/>
    <w:rsid w:val="7994F813"/>
    <w:rsid w:val="7BD49FA8"/>
    <w:rsid w:val="7BF3DA56"/>
    <w:rsid w:val="7C56DED7"/>
    <w:rsid w:val="7C7B8B12"/>
    <w:rsid w:val="7D22229B"/>
    <w:rsid w:val="7D6F0C23"/>
    <w:rsid w:val="7D6F1B46"/>
    <w:rsid w:val="7DF59675"/>
    <w:rsid w:val="7E41B933"/>
    <w:rsid w:val="7EBE3190"/>
    <w:rsid w:val="7F402087"/>
    <w:rsid w:val="7F4C16A5"/>
    <w:rsid w:val="7F56CFD6"/>
    <w:rsid w:val="7FA22CD5"/>
    <w:rsid w:val="7FBEEF37"/>
    <w:rsid w:val="7FDD8994"/>
    <w:rsid w:val="7FFDD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D09C9"/>
  <w15:chartTrackingRefBased/>
  <w15:docId w15:val="{E7EFD08E-E3B5-4973-B483-244A5168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DBBAE0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4DBBAE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DBBAE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4DBBAE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4DBBAE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4DBBAE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4DBBAE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4DBBAE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4DBBAE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4DBBAE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4DBBAE0F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4DBBAE0F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4DBBAE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4DBBAE0F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4DBBAE0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4DBBAE0F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4DBBAE0F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4DBBAE0F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4DBBAE0F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4DBBAE0F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4DBBAE0F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4DBBAE0F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4DBBAE0F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4DBBAE0F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4DBBAE0F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4DBBAE0F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4DBBAE0F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4DBBAE0F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4DBBAE0F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4DBBAE0F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4DBBAE0F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4DBBAE0F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4DBBAE0F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4DBBAE0F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4DBBAE0F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4DBBAE0F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4DBBAE0F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4DBBAE0F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4DBBAE0F"/>
    <w:rPr>
      <w:noProof w:val="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4DBBAE0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4DBBAE0F"/>
    <w:rPr>
      <w:noProof w:val="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4DBBAE0F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4DBBAE0F"/>
    <w:rPr>
      <w:noProof w:val="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4DBBAE0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4DBBAE0F"/>
    <w:rPr>
      <w:noProof w:val="0"/>
      <w:lang w:val="en-GB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378EFF4D-D164-4FC3-8F78-77B6A086BCEE}">
    <t:Anchor>
      <t:Comment id="1132640215"/>
    </t:Anchor>
    <t:History>
      <t:Event id="{0C1E68B2-53DA-45DE-87DB-58D83210B232}" time="2024-09-03T13:23:31.681Z">
        <t:Attribution userId="S::v.cockin@tees.ac.uk::981116ae-257d-4d7d-8c64-16125e4a34d9" userProvider="AD" userName="Cockin, Vanessa"/>
        <t:Anchor>
          <t:Comment id="1132640215"/>
        </t:Anchor>
        <t:Create/>
      </t:Event>
      <t:Event id="{82ACF3C7-A28D-4A3C-89C1-82DDC5F83F9B}" time="2024-09-03T13:23:31.681Z">
        <t:Attribution userId="S::v.cockin@tees.ac.uk::981116ae-257d-4d7d-8c64-16125e4a34d9" userProvider="AD" userName="Cockin, Vanessa"/>
        <t:Anchor>
          <t:Comment id="1132640215"/>
        </t:Anchor>
        <t:Assign userId="S::C.Sutton@tees.ac.uk::fc1c7ec8-b585-4705-a743-3cb6604b3601" userProvider="AD" userName="Sutton, Clare"/>
      </t:Event>
      <t:Event id="{44F4B43E-DAB7-4D50-AA4F-3FE862000C7C}" time="2024-09-03T13:23:31.681Z">
        <t:Attribution userId="S::v.cockin@tees.ac.uk::981116ae-257d-4d7d-8c64-16125e4a34d9" userProvider="AD" userName="Cockin, Vanessa"/>
        <t:Anchor>
          <t:Comment id="1132640215"/>
        </t:Anchor>
        <t:SetTitle title="@Sutton, Clare Would something like this be useful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C357FF7DD4047B71B85C0114DA162" ma:contentTypeVersion="14" ma:contentTypeDescription="Create a new document." ma:contentTypeScope="" ma:versionID="f68e75ad14ec6fcc3aaae4450787ba26">
  <xsd:schema xmlns:xsd="http://www.w3.org/2001/XMLSchema" xmlns:xs="http://www.w3.org/2001/XMLSchema" xmlns:p="http://schemas.microsoft.com/office/2006/metadata/properties" xmlns:ns2="6e71c09c-5719-4e88-af77-260581849004" xmlns:ns3="a9047faf-09f1-4d7c-9bec-25bb6565919b" targetNamespace="http://schemas.microsoft.com/office/2006/metadata/properties" ma:root="true" ma:fieldsID="15b942b90fc1b8139a46de89d0f4a953" ns2:_="" ns3:_="">
    <xsd:import namespace="6e71c09c-5719-4e88-af77-260581849004"/>
    <xsd:import namespace="a9047faf-09f1-4d7c-9bec-25bb65659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1c09c-5719-4e88-af77-260581849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47faf-09f1-4d7c-9bec-25bb65659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d1acff-6340-4758-80ff-ca5d83be1f22}" ma:internalName="TaxCatchAll" ma:showField="CatchAllData" ma:web="a9047faf-09f1-4d7c-9bec-25bb65659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e71c09c-5719-4e88-af77-260581849004" xsi:nil="true"/>
    <SharedWithUsers xmlns="a9047faf-09f1-4d7c-9bec-25bb6565919b">
      <UserInfo>
        <DisplayName>Brown, Andrea</DisplayName>
        <AccountId>93</AccountId>
        <AccountType/>
      </UserInfo>
      <UserInfo>
        <DisplayName>Tennant-Williams, Lindsey Ann</DisplayName>
        <AccountId>87</AccountId>
        <AccountType/>
      </UserInfo>
      <UserInfo>
        <DisplayName>Sutton, Clare</DisplayName>
        <AccountId>16</AccountId>
        <AccountType/>
      </UserInfo>
      <UserInfo>
        <DisplayName>Thoburn, Jonathan</DisplayName>
        <AccountId>81</AccountId>
        <AccountType/>
      </UserInfo>
      <UserInfo>
        <DisplayName>Leaper, Vikki</DisplayName>
        <AccountId>25</AccountId>
        <AccountType/>
      </UserInfo>
      <UserInfo>
        <DisplayName>Eason, Samantha</DisplayName>
        <AccountId>12</AccountId>
        <AccountType/>
      </UserInfo>
    </SharedWithUsers>
    <lcf76f155ced4ddcb4097134ff3c332f xmlns="6e71c09c-5719-4e88-af77-260581849004">
      <Terms xmlns="http://schemas.microsoft.com/office/infopath/2007/PartnerControls"/>
    </lcf76f155ced4ddcb4097134ff3c332f>
    <TaxCatchAll xmlns="a9047faf-09f1-4d7c-9bec-25bb6565919b" xsi:nil="true"/>
  </documentManagement>
</p:properties>
</file>

<file path=customXml/itemProps1.xml><?xml version="1.0" encoding="utf-8"?>
<ds:datastoreItem xmlns:ds="http://schemas.openxmlformats.org/officeDocument/2006/customXml" ds:itemID="{59EE297C-E8B8-486F-B2B5-BEB42F55B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1c09c-5719-4e88-af77-260581849004"/>
    <ds:schemaRef ds:uri="a9047faf-09f1-4d7c-9bec-25bb65659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F23C3-C589-4A88-A6AF-A5FE591BE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62432F-A64D-4495-BF0F-88BBE74B1A5C}">
  <ds:schemaRefs>
    <ds:schemaRef ds:uri="http://schemas.microsoft.com/office/2006/metadata/properties"/>
    <ds:schemaRef ds:uri="http://schemas.microsoft.com/office/infopath/2007/PartnerControls"/>
    <ds:schemaRef ds:uri="63925deb-ce5e-496c-8742-64c55d2602ed"/>
    <ds:schemaRef ds:uri="39b084f3-7ab0-4216-b0d8-a9f0bd332e27"/>
    <ds:schemaRef ds:uri="6e71c09c-5719-4e88-af77-260581849004"/>
    <ds:schemaRef ds:uri="a9047faf-09f1-4d7c-9bec-25bb6565919b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Cockin, Vanessa</dc:creator>
  <cp:keywords/>
  <dc:description/>
  <cp:lastModifiedBy>Thoburn, Jonathan</cp:lastModifiedBy>
  <cp:revision>2</cp:revision>
  <dcterms:created xsi:type="dcterms:W3CDTF">2025-07-10T15:27:00Z</dcterms:created>
  <dcterms:modified xsi:type="dcterms:W3CDTF">2025-07-10T15:27:00Z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0x010100073C357FF7DD4047B71B85C0114DA162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{"FileActivityType":"9","FileActivityTimeStamp":"2024-03-05T10:04:18.627Z","FileActivityUsersOnPage":[{"DisplayName":"Brown, Andrea","Id":"andrea.brown@tees.ac.uk"}],"FileActivityNavigationId":null}</vt:lpwstr>
  </property>
  <property fmtid="{D5CDD505-2E9C-101B-9397-08002B2CF9AE}" pid="7" name="TriggerFlowInfo">
    <vt:lpwstr/>
  </property>
</Properties>
</file>