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C22A" w14:textId="4D9B2BEA" w:rsidR="00D31B02" w:rsidRPr="003408C0" w:rsidRDefault="00A06897" w:rsidP="00D31B02">
      <w:pPr>
        <w:rPr>
          <w:b/>
          <w:bCs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E2A83" wp14:editId="2CE50D02">
                <wp:simplePos x="0" y="0"/>
                <wp:positionH relativeFrom="column">
                  <wp:posOffset>-543560</wp:posOffset>
                </wp:positionH>
                <wp:positionV relativeFrom="paragraph">
                  <wp:posOffset>1060450</wp:posOffset>
                </wp:positionV>
                <wp:extent cx="6673932" cy="1330037"/>
                <wp:effectExtent l="0" t="0" r="1270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932" cy="133003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CC492" id="Rectangle 3" o:spid="_x0000_s1026" style="position:absolute;margin-left:-42.8pt;margin-top:83.5pt;width:525.5pt;height:10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" fillcolor="#ffd966 [1943]" strokecolor="#7f5f00 [1607]" strokeweight="1pt"/>
            </w:pict>
          </mc:Fallback>
        </mc:AlternateContent>
      </w:r>
      <w:r w:rsidR="00D31B02">
        <w:tab/>
      </w:r>
      <w:r w:rsidR="00D31B02" w:rsidRPr="00EE368E">
        <w:rPr>
          <w:noProof/>
        </w:rPr>
        <w:drawing>
          <wp:inline distT="0" distB="0" distL="0" distR="0" wp14:anchorId="44210FCE" wp14:editId="4368247B">
            <wp:extent cx="2109018" cy="766916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839" cy="76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1B02">
        <w:tab/>
      </w:r>
      <w:r w:rsidR="00D31B02">
        <w:tab/>
      </w:r>
      <w:r w:rsidR="00D31B02">
        <w:tab/>
      </w:r>
      <w:r w:rsidR="00D31B02">
        <w:tab/>
      </w:r>
      <w:r w:rsidR="00D31B02">
        <w:rPr>
          <w:noProof/>
        </w:rPr>
        <w:drawing>
          <wp:inline distT="0" distB="0" distL="0" distR="0" wp14:anchorId="0D4C69F0" wp14:editId="4788DB34">
            <wp:extent cx="1104900" cy="869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B02">
        <w:tab/>
      </w:r>
      <w:r w:rsidR="00D31B02">
        <w:tab/>
      </w:r>
      <w:r w:rsidR="00D31B02">
        <w:tab/>
      </w:r>
      <w:r w:rsidR="00D31B02">
        <w:tab/>
      </w:r>
      <w:r w:rsidR="00D31B02">
        <w:tab/>
      </w:r>
      <w:r w:rsidR="00D31B02">
        <w:tab/>
      </w:r>
      <w:r w:rsidR="00D31B02">
        <w:tab/>
      </w:r>
      <w:r w:rsidR="00D31B02">
        <w:tab/>
      </w:r>
      <w:r w:rsidR="00D31B02">
        <w:tab/>
      </w:r>
      <w:r w:rsidR="00D31B02">
        <w:tab/>
      </w:r>
      <w:r w:rsidR="00D31B02">
        <w:tab/>
      </w:r>
      <w:r w:rsidR="00D31B02">
        <w:tab/>
      </w:r>
      <w:r w:rsidR="00D31B02">
        <w:tab/>
      </w:r>
    </w:p>
    <w:p w14:paraId="5B4E6A1F" w14:textId="54F091CA" w:rsidR="00D31B02" w:rsidRDefault="00A06897" w:rsidP="00D31B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C5926" wp14:editId="2C15CDCC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6056415" cy="1068779"/>
                <wp:effectExtent l="0" t="0" r="2095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415" cy="106877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9A63E1D" w14:textId="37F1E7F5" w:rsidR="00D31B02" w:rsidRPr="00D31B02" w:rsidRDefault="00D31B02" w:rsidP="00D31B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7F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BA(Hons) </w:t>
                            </w:r>
                            <w:r w:rsidRPr="00D31B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Primary Education (with QTS)</w:t>
                            </w:r>
                          </w:p>
                          <w:p w14:paraId="29A9C8DC" w14:textId="77777777" w:rsidR="00D31B02" w:rsidRPr="00D31B02" w:rsidRDefault="00D31B02" w:rsidP="00D31B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31B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Year 1</w:t>
                            </w:r>
                          </w:p>
                          <w:p w14:paraId="31EB090F" w14:textId="1659F3C4" w:rsidR="00D31B02" w:rsidRPr="00D31B02" w:rsidRDefault="00D31B02" w:rsidP="00D31B0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31B02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Informal Observation Proforma </w:t>
                            </w:r>
                          </w:p>
                          <w:p w14:paraId="5F50982E" w14:textId="77777777" w:rsidR="00D31B02" w:rsidRPr="00347F3C" w:rsidRDefault="00D31B02" w:rsidP="00D31B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3506B8" w14:textId="77777777" w:rsidR="00D31B02" w:rsidRDefault="00D31B02" w:rsidP="00D31B0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04F89D3" w14:textId="77777777" w:rsidR="00D31B02" w:rsidRPr="003A6CC8" w:rsidRDefault="00D31B02" w:rsidP="00D31B02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4"/>
                              </w:rPr>
                            </w:pPr>
                            <w:r w:rsidRPr="003A6CC8"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Informal Observation Proforma 2024/25</w:t>
                            </w:r>
                          </w:p>
                          <w:p w14:paraId="718B7018" w14:textId="755026E5" w:rsidR="00D31B02" w:rsidRPr="00347F3C" w:rsidRDefault="00D31B02" w:rsidP="00D31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C59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.3pt;width:476.9pt;height:84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" fillcolor="#ffd966 [1943]" strokecolor="#ffd966 [1943]" strokeweight=".5pt">
                <v:textbox>
                  <w:txbxContent>
                    <w:p w14:paraId="69A63E1D" w14:textId="37F1E7F5" w:rsidR="00D31B02" w:rsidRPr="00D31B02" w:rsidRDefault="00D31B02" w:rsidP="00D31B0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47F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BA(Hons) </w:t>
                      </w:r>
                      <w:r w:rsidRPr="00D31B0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Primary Education</w:t>
                      </w:r>
                      <w:r w:rsidRPr="00D31B0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(with QTS)</w:t>
                      </w:r>
                    </w:p>
                    <w:p w14:paraId="29A9C8DC" w14:textId="77777777" w:rsidR="00D31B02" w:rsidRPr="00D31B02" w:rsidRDefault="00D31B02" w:rsidP="00D31B0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31B0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Year 1</w:t>
                      </w:r>
                    </w:p>
                    <w:p w14:paraId="31EB090F" w14:textId="1659F3C4" w:rsidR="00D31B02" w:rsidRPr="00D31B02" w:rsidRDefault="00D31B02" w:rsidP="00D31B02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31B02">
                        <w:rPr>
                          <w:rFonts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Informal Observation Proforma </w:t>
                      </w:r>
                    </w:p>
                    <w:p w14:paraId="5F50982E" w14:textId="77777777" w:rsidR="00D31B02" w:rsidRPr="00347F3C" w:rsidRDefault="00D31B02" w:rsidP="00D31B0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F3506B8" w14:textId="77777777" w:rsidR="00D31B02" w:rsidRDefault="00D31B02" w:rsidP="00D31B02">
                      <w:pPr>
                        <w:jc w:val="center"/>
                        <w:rPr>
                          <w:rFonts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04F89D3" w14:textId="77777777" w:rsidR="00D31B02" w:rsidRPr="003A6CC8" w:rsidRDefault="00D31B02" w:rsidP="00D31B02">
                      <w:pPr>
                        <w:jc w:val="center"/>
                        <w:rPr>
                          <w:color w:val="002060"/>
                          <w:sz w:val="28"/>
                          <w:szCs w:val="24"/>
                        </w:rPr>
                      </w:pPr>
                      <w:r w:rsidRPr="003A6CC8">
                        <w:rPr>
                          <w:rFonts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Informal Observation Proforma 2024/25</w:t>
                      </w:r>
                    </w:p>
                    <w:p w14:paraId="718B7018" w14:textId="755026E5" w:rsidR="00D31B02" w:rsidRPr="00347F3C" w:rsidRDefault="00D31B02" w:rsidP="00D31B0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4A0F2F" w14:textId="270A6F59" w:rsidR="00D31B02" w:rsidRDefault="00D31B02" w:rsidP="00D31B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6357BCE" w14:textId="77777777" w:rsidR="00D31B02" w:rsidRDefault="00D31B02" w:rsidP="00D31B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CDB5FBC" w14:textId="77777777" w:rsidR="00D31B02" w:rsidRDefault="00D31B02" w:rsidP="00D31B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="-714" w:tblpY="286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3051"/>
        <w:gridCol w:w="3118"/>
      </w:tblGrid>
      <w:tr w:rsidR="00A06897" w:rsidRPr="00E91B00" w14:paraId="63135222" w14:textId="77777777" w:rsidTr="000C6C12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42F" w14:textId="4266AF97" w:rsidR="00A06897" w:rsidRPr="00E91B00" w:rsidRDefault="00A06897" w:rsidP="00A312D3">
            <w:pPr>
              <w:rPr>
                <w:rFonts w:cs="Arial"/>
                <w:sz w:val="20"/>
              </w:rPr>
            </w:pPr>
            <w:r w:rsidRPr="00E91B00">
              <w:rPr>
                <w:rFonts w:cs="Arial"/>
                <w:sz w:val="20"/>
              </w:rPr>
              <w:t>Trainee:</w:t>
            </w:r>
          </w:p>
          <w:p w14:paraId="33B0338E" w14:textId="77777777" w:rsidR="00A06897" w:rsidRPr="00E91B00" w:rsidRDefault="00A06897" w:rsidP="00A312D3">
            <w:pPr>
              <w:rPr>
                <w:rFonts w:cs="Arial"/>
                <w:sz w:val="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9852" w14:textId="786B19AE" w:rsidR="00A06897" w:rsidRPr="00E91B00" w:rsidRDefault="00A06897" w:rsidP="00A312D3">
            <w:pPr>
              <w:rPr>
                <w:rFonts w:cs="Arial"/>
                <w:sz w:val="20"/>
              </w:rPr>
            </w:pPr>
            <w:r w:rsidRPr="00E91B00">
              <w:rPr>
                <w:rFonts w:cs="Arial"/>
                <w:sz w:val="20"/>
              </w:rPr>
              <w:t>Year Group/Class:</w:t>
            </w:r>
          </w:p>
          <w:p w14:paraId="3CFE2B13" w14:textId="77777777" w:rsidR="00A06897" w:rsidRPr="00E91B00" w:rsidRDefault="00A06897" w:rsidP="00A312D3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54F6" w14:textId="3FC522A5" w:rsidR="00A06897" w:rsidRPr="00E91B00" w:rsidRDefault="00A06897" w:rsidP="00A312D3">
            <w:pPr>
              <w:rPr>
                <w:rFonts w:cs="Arial"/>
                <w:sz w:val="20"/>
              </w:rPr>
            </w:pPr>
            <w:r w:rsidRPr="00E91B00">
              <w:rPr>
                <w:rFonts w:cs="Arial"/>
                <w:sz w:val="20"/>
              </w:rPr>
              <w:t>Subject/Topic:</w:t>
            </w:r>
          </w:p>
        </w:tc>
      </w:tr>
      <w:tr w:rsidR="00A06897" w:rsidRPr="00E91B00" w14:paraId="2887B716" w14:textId="77777777" w:rsidTr="00A06897">
        <w:trPr>
          <w:trHeight w:val="463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A2FB" w14:textId="08CEE64B" w:rsidR="00A06897" w:rsidRDefault="00A06897" w:rsidP="00A312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Mentor:</w:t>
            </w:r>
          </w:p>
          <w:p w14:paraId="7742CA6D" w14:textId="77777777" w:rsidR="00A06897" w:rsidRPr="00E91B00" w:rsidRDefault="00A06897" w:rsidP="00A312D3">
            <w:pPr>
              <w:rPr>
                <w:rFonts w:cs="Arial"/>
                <w:sz w:val="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9CE6" w14:textId="04657044" w:rsidR="00A06897" w:rsidRPr="00E91B00" w:rsidRDefault="00A06897" w:rsidP="00A312D3">
            <w:pPr>
              <w:rPr>
                <w:rFonts w:cs="Arial"/>
                <w:sz w:val="20"/>
              </w:rPr>
            </w:pPr>
            <w:r w:rsidRPr="00E91B00">
              <w:rPr>
                <w:rFonts w:cs="Arial"/>
                <w:sz w:val="20"/>
              </w:rPr>
              <w:t>Date: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1392" w14:textId="77777777" w:rsidR="00A06897" w:rsidRPr="00E91B00" w:rsidRDefault="00A06897" w:rsidP="00A312D3">
            <w:pPr>
              <w:rPr>
                <w:rFonts w:cs="Arial"/>
                <w:sz w:val="20"/>
              </w:rPr>
            </w:pPr>
            <w:r w:rsidRPr="00E91B00">
              <w:rPr>
                <w:rFonts w:cs="Arial"/>
                <w:sz w:val="20"/>
              </w:rPr>
              <w:t>Time:</w:t>
            </w:r>
          </w:p>
        </w:tc>
      </w:tr>
    </w:tbl>
    <w:p w14:paraId="46F4773A" w14:textId="77777777" w:rsidR="00D31B02" w:rsidRDefault="00D31B02" w:rsidP="00D31B02">
      <w:pPr>
        <w:jc w:val="center"/>
        <w:rPr>
          <w:rFonts w:ascii="Arial" w:hAnsi="Arial" w:cs="Arial"/>
          <w:bCs/>
          <w:sz w:val="28"/>
          <w:szCs w:val="28"/>
          <w:u w:val="single"/>
        </w:rPr>
      </w:pPr>
    </w:p>
    <w:p w14:paraId="46A033ED" w14:textId="77777777" w:rsidR="00A06897" w:rsidRDefault="00A06897" w:rsidP="00D31B02">
      <w:pPr>
        <w:jc w:val="center"/>
        <w:rPr>
          <w:rFonts w:ascii="Arial" w:hAnsi="Arial" w:cs="Arial"/>
          <w:bCs/>
          <w:sz w:val="28"/>
          <w:szCs w:val="28"/>
          <w:u w:val="single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A06897" w:rsidRPr="00E91B00" w14:paraId="6E41BCC6" w14:textId="77777777" w:rsidTr="00A06897">
        <w:trPr>
          <w:trHeight w:val="3090"/>
        </w:trPr>
        <w:tc>
          <w:tcPr>
            <w:tcW w:w="9730" w:type="dxa"/>
            <w:shd w:val="clear" w:color="auto" w:fill="auto"/>
          </w:tcPr>
          <w:p w14:paraId="57E9FC2B" w14:textId="77777777" w:rsidR="00A06897" w:rsidRPr="00E91B00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467BD3DD" w14:textId="77777777" w:rsidR="00A06897" w:rsidRPr="00E91B00" w:rsidRDefault="00A06897" w:rsidP="00066B00">
            <w:pPr>
              <w:pStyle w:val="Footer"/>
              <w:rPr>
                <w:rFonts w:cs="Arial"/>
                <w:b/>
                <w:i/>
                <w:sz w:val="20"/>
              </w:rPr>
            </w:pPr>
            <w:r w:rsidRPr="00E91B00">
              <w:rPr>
                <w:rFonts w:cs="Arial"/>
                <w:b/>
                <w:i/>
                <w:sz w:val="20"/>
              </w:rPr>
              <w:t>Observer to complete.</w:t>
            </w:r>
          </w:p>
          <w:p w14:paraId="177BA1C0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</w:p>
          <w:p w14:paraId="7CF8FBC4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  <w:r w:rsidRPr="00E91B00">
              <w:rPr>
                <w:rFonts w:cs="Arial"/>
                <w:sz w:val="20"/>
              </w:rPr>
              <w:t xml:space="preserve">Please briefly note areas of </w:t>
            </w:r>
            <w:r w:rsidRPr="00E91B00">
              <w:rPr>
                <w:rFonts w:cs="Arial"/>
                <w:b/>
                <w:bCs/>
                <w:sz w:val="20"/>
              </w:rPr>
              <w:t>strength</w:t>
            </w:r>
            <w:r w:rsidRPr="00E91B00">
              <w:rPr>
                <w:rFonts w:cs="Arial"/>
                <w:sz w:val="20"/>
              </w:rPr>
              <w:t xml:space="preserve"> identified related to professional practice, subject and curriculum knowledge, pedagogy, assessment and behaviour. </w:t>
            </w:r>
          </w:p>
          <w:p w14:paraId="76DF972B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</w:p>
          <w:p w14:paraId="7AB74E52" w14:textId="77777777" w:rsidR="00A06897" w:rsidRPr="00E91B00" w:rsidRDefault="00A06897" w:rsidP="00066B00">
            <w:pPr>
              <w:pStyle w:val="Footer"/>
              <w:ind w:left="720"/>
              <w:rPr>
                <w:rFonts w:cs="Arial"/>
                <w:sz w:val="20"/>
              </w:rPr>
            </w:pPr>
          </w:p>
          <w:p w14:paraId="654489D0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</w:p>
          <w:p w14:paraId="1167CB4E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</w:p>
          <w:p w14:paraId="55EF2189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</w:p>
          <w:p w14:paraId="51E6796F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</w:p>
          <w:p w14:paraId="11CD6A0C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</w:p>
          <w:p w14:paraId="106A1638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</w:p>
          <w:p w14:paraId="50E31D3D" w14:textId="77777777" w:rsidR="00A06897" w:rsidRDefault="00A06897" w:rsidP="00066B00">
            <w:pPr>
              <w:pStyle w:val="Footer"/>
              <w:rPr>
                <w:rFonts w:cs="Arial"/>
                <w:sz w:val="20"/>
              </w:rPr>
            </w:pPr>
          </w:p>
          <w:p w14:paraId="0D8D6AE8" w14:textId="77777777" w:rsidR="00A06897" w:rsidRDefault="00A06897" w:rsidP="00066B00">
            <w:pPr>
              <w:pStyle w:val="Footer"/>
              <w:rPr>
                <w:rFonts w:cs="Arial"/>
                <w:sz w:val="20"/>
              </w:rPr>
            </w:pPr>
          </w:p>
          <w:p w14:paraId="2BB212BD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</w:p>
          <w:p w14:paraId="33E57E29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</w:p>
          <w:p w14:paraId="0625ABF0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</w:p>
        </w:tc>
      </w:tr>
      <w:tr w:rsidR="00A06897" w:rsidRPr="00E91B00" w14:paraId="5AE0D8DC" w14:textId="77777777" w:rsidTr="00A06897">
        <w:trPr>
          <w:trHeight w:val="3090"/>
        </w:trPr>
        <w:tc>
          <w:tcPr>
            <w:tcW w:w="9730" w:type="dxa"/>
            <w:shd w:val="clear" w:color="auto" w:fill="auto"/>
          </w:tcPr>
          <w:p w14:paraId="6AF3E6AC" w14:textId="77777777" w:rsidR="00A06897" w:rsidRPr="00E91B00" w:rsidRDefault="00A06897" w:rsidP="00066B00">
            <w:pPr>
              <w:pStyle w:val="Footer"/>
              <w:rPr>
                <w:rFonts w:cs="Arial"/>
                <w:sz w:val="20"/>
              </w:rPr>
            </w:pPr>
            <w:r w:rsidRPr="00E91B00">
              <w:rPr>
                <w:rFonts w:cs="Arial"/>
                <w:sz w:val="20"/>
              </w:rPr>
              <w:t xml:space="preserve">Please briefly note </w:t>
            </w:r>
            <w:r w:rsidRPr="00FB17F0">
              <w:rPr>
                <w:rFonts w:cs="Arial"/>
                <w:b/>
                <w:bCs/>
                <w:sz w:val="20"/>
              </w:rPr>
              <w:t>suggestions for development</w:t>
            </w:r>
            <w:r w:rsidRPr="00E91B00">
              <w:rPr>
                <w:rFonts w:cs="Arial"/>
                <w:sz w:val="20"/>
              </w:rPr>
              <w:t xml:space="preserve"> related to professional practice, subject and curriculum knowledge, pedagogy, assessment, and behaviour.</w:t>
            </w:r>
          </w:p>
          <w:p w14:paraId="4A32B89C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55AF44D1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7459267B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20DBB19A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562FC99E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4F291C7E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11E46941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4D48B179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77CD5301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74051CB3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20B70CFA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392CF73D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13561E79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29E5404F" w14:textId="77777777" w:rsidR="00A06897" w:rsidRPr="00E91B00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</w:tc>
      </w:tr>
      <w:tr w:rsidR="00A06897" w:rsidRPr="00E91B00" w14:paraId="4C1295C7" w14:textId="77777777" w:rsidTr="00A06897">
        <w:trPr>
          <w:trHeight w:val="1550"/>
        </w:trPr>
        <w:tc>
          <w:tcPr>
            <w:tcW w:w="9730" w:type="dxa"/>
            <w:shd w:val="clear" w:color="auto" w:fill="auto"/>
          </w:tcPr>
          <w:p w14:paraId="645EDECA" w14:textId="508B2A11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Trainee Reflections:</w:t>
            </w:r>
          </w:p>
          <w:p w14:paraId="5B62A5E0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1273C97A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7FC84F16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01C17FD9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2D045D32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67441B50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28E4EC9A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7D3FE29F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0C600012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4EE4A7BD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7029F2C3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547CCE6E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7BB04734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3EFDF1A5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4C6AF963" w14:textId="77777777" w:rsidR="00A06897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  <w:p w14:paraId="7EEC58AB" w14:textId="3EEE2195" w:rsidR="00A06897" w:rsidRPr="00E91B00" w:rsidRDefault="00A06897" w:rsidP="00066B00">
            <w:pPr>
              <w:pStyle w:val="Footer"/>
              <w:rPr>
                <w:rFonts w:cs="Arial"/>
                <w:sz w:val="18"/>
                <w:szCs w:val="18"/>
              </w:rPr>
            </w:pPr>
          </w:p>
        </w:tc>
      </w:tr>
    </w:tbl>
    <w:p w14:paraId="6F16C755" w14:textId="77777777" w:rsidR="00A06897" w:rsidRPr="00A06897" w:rsidRDefault="00A06897" w:rsidP="00D31B02">
      <w:pPr>
        <w:jc w:val="center"/>
        <w:rPr>
          <w:rFonts w:ascii="Arial" w:hAnsi="Arial" w:cs="Arial"/>
          <w:bCs/>
          <w:sz w:val="28"/>
          <w:szCs w:val="28"/>
          <w:u w:val="single"/>
        </w:rPr>
      </w:pPr>
    </w:p>
    <w:sectPr w:rsidR="00A06897" w:rsidRPr="00A06897" w:rsidSect="00E34D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42B5B"/>
    <w:multiLevelType w:val="hybridMultilevel"/>
    <w:tmpl w:val="FD44C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02"/>
    <w:rsid w:val="000C6C12"/>
    <w:rsid w:val="00273088"/>
    <w:rsid w:val="007F4CC7"/>
    <w:rsid w:val="00896E40"/>
    <w:rsid w:val="00A06897"/>
    <w:rsid w:val="00A312D3"/>
    <w:rsid w:val="00D31B02"/>
    <w:rsid w:val="00E3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E614"/>
  <w15:chartTrackingRefBased/>
  <w15:docId w15:val="{4A05B178-75F8-4694-B007-4DD52117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B02"/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paragraph" w:styleId="Header">
    <w:name w:val="header"/>
    <w:basedOn w:val="Normal"/>
    <w:link w:val="HeaderChar"/>
    <w:rsid w:val="00D31B0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D31B02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3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06897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06897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46E2E-BA00-42A4-817E-FF04913E81B8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a9047faf-09f1-4d7c-9bec-25bb6565919b"/>
    <ds:schemaRef ds:uri="6e71c09c-5719-4e88-af77-260581849004"/>
  </ds:schemaRefs>
</ds:datastoreItem>
</file>

<file path=customXml/itemProps2.xml><?xml version="1.0" encoding="utf-8"?>
<ds:datastoreItem xmlns:ds="http://schemas.openxmlformats.org/officeDocument/2006/customXml" ds:itemID="{D71FE27C-3D0C-4E0D-8EF3-71AAB4D7D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D9F19-6B63-48AE-92D4-447BCC791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Teesside University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Rebecca</dc:creator>
  <cp:keywords/>
  <dc:description/>
  <cp:lastModifiedBy>Thoburn, Jonathan</cp:lastModifiedBy>
  <cp:revision>3</cp:revision>
  <dcterms:created xsi:type="dcterms:W3CDTF">2025-06-06T10:58:00Z</dcterms:created>
  <dcterms:modified xsi:type="dcterms:W3CDTF">2025-07-10T15:16:00Z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